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26" w:rsidRDefault="006F4A26" w:rsidP="002A6868">
      <w:pPr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Утверждаю</w:t>
      </w:r>
      <w:r w:rsidRPr="00390C1F">
        <w:rPr>
          <w:rFonts w:ascii="Arial" w:hAnsi="Arial" w:cs="Arial"/>
          <w:sz w:val="28"/>
          <w:szCs w:val="28"/>
        </w:rPr>
        <w:t>:</w:t>
      </w:r>
    </w:p>
    <w:p w:rsidR="006F4A26" w:rsidRDefault="006F4A26" w:rsidP="002A6868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6F4A26" w:rsidRPr="00CB7771" w:rsidRDefault="006F4A26" w:rsidP="002A6868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CB7771">
        <w:rPr>
          <w:rFonts w:ascii="Arial" w:hAnsi="Arial" w:cs="Arial"/>
          <w:color w:val="FF0000"/>
          <w:sz w:val="28"/>
          <w:szCs w:val="28"/>
        </w:rPr>
        <w:t xml:space="preserve">Директор / руководитель </w:t>
      </w:r>
    </w:p>
    <w:p w:rsidR="006F4A26" w:rsidRDefault="006F4A26" w:rsidP="002A6868">
      <w:pPr>
        <w:jc w:val="right"/>
        <w:rPr>
          <w:rFonts w:ascii="Arial" w:hAnsi="Arial" w:cs="Arial"/>
          <w:sz w:val="28"/>
          <w:szCs w:val="28"/>
        </w:rPr>
      </w:pPr>
    </w:p>
    <w:p w:rsidR="006F4A26" w:rsidRDefault="006F4A26" w:rsidP="002A6868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E8527C">
        <w:rPr>
          <w:rFonts w:ascii="Arial" w:hAnsi="Arial" w:cs="Arial"/>
          <w:color w:val="FF0000"/>
          <w:sz w:val="28"/>
          <w:szCs w:val="28"/>
        </w:rPr>
        <w:t xml:space="preserve">указать </w:t>
      </w:r>
      <w:r>
        <w:rPr>
          <w:rFonts w:ascii="Arial" w:hAnsi="Arial" w:cs="Arial"/>
          <w:color w:val="FF0000"/>
          <w:sz w:val="28"/>
          <w:szCs w:val="28"/>
        </w:rPr>
        <w:t>у</w:t>
      </w:r>
      <w:r w:rsidRPr="00E8527C">
        <w:rPr>
          <w:rFonts w:ascii="Arial" w:hAnsi="Arial" w:cs="Arial"/>
          <w:color w:val="FF0000"/>
          <w:sz w:val="28"/>
          <w:szCs w:val="28"/>
        </w:rPr>
        <w:t>чреждение</w:t>
      </w:r>
    </w:p>
    <w:p w:rsidR="006F4A26" w:rsidRDefault="006F4A26" w:rsidP="002A6868">
      <w:pPr>
        <w:jc w:val="right"/>
        <w:rPr>
          <w:rFonts w:ascii="Arial" w:hAnsi="Arial" w:cs="Arial"/>
          <w:color w:val="FF0000"/>
          <w:sz w:val="28"/>
          <w:szCs w:val="28"/>
        </w:rPr>
      </w:pPr>
    </w:p>
    <w:p w:rsidR="006F4A26" w:rsidRPr="00CB7771" w:rsidRDefault="006F4A26" w:rsidP="002A6868">
      <w:pPr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________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_  /</w:t>
      </w:r>
      <w:proofErr w:type="gramEnd"/>
      <w:r w:rsidRPr="00CB7771">
        <w:rPr>
          <w:rFonts w:ascii="Arial" w:hAnsi="Arial" w:cs="Arial"/>
          <w:color w:val="FF0000"/>
          <w:sz w:val="28"/>
          <w:szCs w:val="28"/>
        </w:rPr>
        <w:t xml:space="preserve"> указать Ф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CB7771">
        <w:rPr>
          <w:rFonts w:ascii="Arial" w:hAnsi="Arial" w:cs="Arial"/>
          <w:color w:val="FF0000"/>
          <w:sz w:val="28"/>
          <w:szCs w:val="28"/>
        </w:rPr>
        <w:t>И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CB7771">
        <w:rPr>
          <w:rFonts w:ascii="Arial" w:hAnsi="Arial" w:cs="Arial"/>
          <w:color w:val="FF0000"/>
          <w:sz w:val="28"/>
          <w:szCs w:val="28"/>
        </w:rPr>
        <w:t>О</w:t>
      </w:r>
      <w:r>
        <w:rPr>
          <w:rFonts w:ascii="Arial" w:hAnsi="Arial" w:cs="Arial"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 xml:space="preserve">/ </w:t>
      </w:r>
    </w:p>
    <w:p w:rsidR="006F4A26" w:rsidRPr="00390C1F" w:rsidRDefault="006F4A26" w:rsidP="002A6868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6F4A26" w:rsidRPr="00390C1F" w:rsidRDefault="006F4A26" w:rsidP="002A6868">
      <w:pPr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«___</w:t>
      </w:r>
      <w:r w:rsidRPr="00390C1F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____________ 20___</w:t>
      </w:r>
      <w:r w:rsidRPr="00390C1F">
        <w:rPr>
          <w:rFonts w:ascii="Arial" w:hAnsi="Arial" w:cs="Arial"/>
          <w:sz w:val="28"/>
          <w:szCs w:val="28"/>
        </w:rPr>
        <w:t>г.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ИНСТРУКЦИЯ</w:t>
      </w:r>
    </w:p>
    <w:p w:rsidR="006F4A26" w:rsidRDefault="006F4A26" w:rsidP="00A46B15">
      <w:pPr>
        <w:spacing w:line="360" w:lineRule="auto"/>
        <w:ind w:firstLine="397"/>
        <w:jc w:val="center"/>
        <w:rPr>
          <w:rFonts w:ascii="Arial" w:hAnsi="Arial" w:cs="Arial"/>
          <w:b/>
          <w:sz w:val="28"/>
          <w:szCs w:val="28"/>
        </w:rPr>
      </w:pPr>
    </w:p>
    <w:p w:rsidR="006F4A26" w:rsidRDefault="006F4A26" w:rsidP="00A46B15">
      <w:pPr>
        <w:spacing w:line="360" w:lineRule="auto"/>
        <w:ind w:firstLine="709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мерах пожарной безопасности </w:t>
      </w:r>
      <w:proofErr w:type="gramStart"/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color w:val="FF0000"/>
          <w:sz w:val="28"/>
          <w:szCs w:val="28"/>
        </w:rPr>
        <w:t>указать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учреждение</w:t>
      </w:r>
    </w:p>
    <w:p w:rsidR="006F4A26" w:rsidRDefault="006F4A26" w:rsidP="00A46B15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адресу: </w:t>
      </w:r>
      <w:r>
        <w:rPr>
          <w:rFonts w:ascii="Arial" w:hAnsi="Arial" w:cs="Arial"/>
          <w:color w:val="FF0000"/>
          <w:sz w:val="28"/>
          <w:szCs w:val="28"/>
        </w:rPr>
        <w:t>указать адрес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DA17C8">
      <w:pPr>
        <w:numPr>
          <w:ilvl w:val="0"/>
          <w:numId w:val="4"/>
        </w:numPr>
        <w:spacing w:line="360" w:lineRule="auto"/>
        <w:ind w:left="0" w:firstLine="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Общие положения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Настоящая инструкция разработана в соответствии с Постановлением Правительства РФ от 25.04.2012 N 390 "О противопожарном режиме", Приказом МЧС РФ от 12.12.2007 N 645 (ред. от 22.06.2010) "Об утверждении Норм пожарной безопасности "Обучение мерам пожарной безопасности работников организаций" и устанавливает нормы поведения людей и содержания помещений в целях обеспечения пожарной безопасности </w:t>
      </w:r>
      <w:proofErr w:type="gramStart"/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color w:val="FF0000"/>
          <w:sz w:val="28"/>
          <w:szCs w:val="28"/>
        </w:rPr>
        <w:t>указать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учреждение</w:t>
      </w:r>
      <w:r>
        <w:rPr>
          <w:rFonts w:ascii="Arial" w:hAnsi="Arial" w:cs="Arial"/>
          <w:sz w:val="28"/>
          <w:szCs w:val="28"/>
        </w:rPr>
        <w:t xml:space="preserve"> и является обязательной для исполнения персоналом.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Лица, ответственные за пожарную безопасность, обучаются пожарно-техническому минимуму в объеме знаний,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 в здании и помещениях,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softHyphen/>
        <w:t>ца, ви</w:t>
      </w:r>
      <w:r>
        <w:rPr>
          <w:rFonts w:ascii="Arial" w:hAnsi="Arial" w:cs="Arial"/>
          <w:sz w:val="28"/>
          <w:szCs w:val="28"/>
        </w:rPr>
        <w:softHyphen/>
        <w:t>нов</w:t>
      </w:r>
      <w:r>
        <w:rPr>
          <w:rFonts w:ascii="Arial" w:hAnsi="Arial" w:cs="Arial"/>
          <w:sz w:val="28"/>
          <w:szCs w:val="28"/>
        </w:rPr>
        <w:softHyphen/>
        <w:t>ные в на</w:t>
      </w:r>
      <w:r>
        <w:rPr>
          <w:rFonts w:ascii="Arial" w:hAnsi="Arial" w:cs="Arial"/>
          <w:sz w:val="28"/>
          <w:szCs w:val="28"/>
        </w:rPr>
        <w:softHyphen/>
        <w:t>ру</w:t>
      </w:r>
      <w:r>
        <w:rPr>
          <w:rFonts w:ascii="Arial" w:hAnsi="Arial" w:cs="Arial"/>
          <w:sz w:val="28"/>
          <w:szCs w:val="28"/>
        </w:rPr>
        <w:softHyphen/>
        <w:t>ше</w:t>
      </w:r>
      <w:r>
        <w:rPr>
          <w:rFonts w:ascii="Arial" w:hAnsi="Arial" w:cs="Arial"/>
          <w:sz w:val="28"/>
          <w:szCs w:val="28"/>
        </w:rPr>
        <w:softHyphen/>
        <w:t>нии (невыполнении, ненадлежащем выполнение или уклонении от выполнения) настоящей ин</w:t>
      </w:r>
      <w:r>
        <w:rPr>
          <w:rFonts w:ascii="Arial" w:hAnsi="Arial" w:cs="Arial"/>
          <w:sz w:val="28"/>
          <w:szCs w:val="28"/>
        </w:rPr>
        <w:softHyphen/>
        <w:t>ст</w:t>
      </w:r>
      <w:r>
        <w:rPr>
          <w:rFonts w:ascii="Arial" w:hAnsi="Arial" w:cs="Arial"/>
          <w:sz w:val="28"/>
          <w:szCs w:val="28"/>
        </w:rPr>
        <w:softHyphen/>
        <w:t>рук</w:t>
      </w:r>
      <w:r>
        <w:rPr>
          <w:rFonts w:ascii="Arial" w:hAnsi="Arial" w:cs="Arial"/>
          <w:sz w:val="28"/>
          <w:szCs w:val="28"/>
        </w:rPr>
        <w:softHyphen/>
        <w:t>ции о ме</w:t>
      </w:r>
      <w:r>
        <w:rPr>
          <w:rFonts w:ascii="Arial" w:hAnsi="Arial" w:cs="Arial"/>
          <w:sz w:val="28"/>
          <w:szCs w:val="28"/>
        </w:rPr>
        <w:softHyphen/>
        <w:t>рах по</w:t>
      </w:r>
      <w:r>
        <w:rPr>
          <w:rFonts w:ascii="Arial" w:hAnsi="Arial" w:cs="Arial"/>
          <w:sz w:val="28"/>
          <w:szCs w:val="28"/>
        </w:rPr>
        <w:softHyphen/>
        <w:t>жар</w:t>
      </w:r>
      <w:r>
        <w:rPr>
          <w:rFonts w:ascii="Arial" w:hAnsi="Arial" w:cs="Arial"/>
          <w:sz w:val="28"/>
          <w:szCs w:val="28"/>
        </w:rPr>
        <w:softHyphen/>
        <w:t>ной безо</w:t>
      </w:r>
      <w:r>
        <w:rPr>
          <w:rFonts w:ascii="Arial" w:hAnsi="Arial" w:cs="Arial"/>
          <w:sz w:val="28"/>
          <w:szCs w:val="28"/>
        </w:rPr>
        <w:softHyphen/>
        <w:t>пас</w:t>
      </w:r>
      <w:r>
        <w:rPr>
          <w:rFonts w:ascii="Arial" w:hAnsi="Arial" w:cs="Arial"/>
          <w:sz w:val="28"/>
          <w:szCs w:val="28"/>
        </w:rPr>
        <w:softHyphen/>
        <w:t>но</w:t>
      </w:r>
      <w:r>
        <w:rPr>
          <w:rFonts w:ascii="Arial" w:hAnsi="Arial" w:cs="Arial"/>
          <w:sz w:val="28"/>
          <w:szCs w:val="28"/>
        </w:rPr>
        <w:softHyphen/>
        <w:t>сти не</w:t>
      </w:r>
      <w:r>
        <w:rPr>
          <w:rFonts w:ascii="Arial" w:hAnsi="Arial" w:cs="Arial"/>
          <w:sz w:val="28"/>
          <w:szCs w:val="28"/>
        </w:rPr>
        <w:softHyphen/>
        <w:t>сут уголовную, административную, дисциплинарную или иную от</w:t>
      </w:r>
      <w:r>
        <w:rPr>
          <w:rFonts w:ascii="Arial" w:hAnsi="Arial" w:cs="Arial"/>
          <w:sz w:val="28"/>
          <w:szCs w:val="28"/>
        </w:rPr>
        <w:softHyphen/>
        <w:t>вет</w:t>
      </w:r>
      <w:r>
        <w:rPr>
          <w:rFonts w:ascii="Arial" w:hAnsi="Arial" w:cs="Arial"/>
          <w:sz w:val="28"/>
          <w:szCs w:val="28"/>
        </w:rPr>
        <w:softHyphen/>
        <w:t>ст</w:t>
      </w:r>
      <w:r>
        <w:rPr>
          <w:rFonts w:ascii="Arial" w:hAnsi="Arial" w:cs="Arial"/>
          <w:sz w:val="28"/>
          <w:szCs w:val="28"/>
        </w:rPr>
        <w:softHyphen/>
        <w:t>вен</w:t>
      </w:r>
      <w:r>
        <w:rPr>
          <w:rFonts w:ascii="Arial" w:hAnsi="Arial" w:cs="Arial"/>
          <w:sz w:val="28"/>
          <w:szCs w:val="28"/>
        </w:rPr>
        <w:softHyphen/>
        <w:t>ность в со</w:t>
      </w:r>
      <w:r>
        <w:rPr>
          <w:rFonts w:ascii="Arial" w:hAnsi="Arial" w:cs="Arial"/>
          <w:sz w:val="28"/>
          <w:szCs w:val="28"/>
        </w:rPr>
        <w:softHyphen/>
        <w:t>от</w:t>
      </w:r>
      <w:r>
        <w:rPr>
          <w:rFonts w:ascii="Arial" w:hAnsi="Arial" w:cs="Arial"/>
          <w:sz w:val="28"/>
          <w:szCs w:val="28"/>
        </w:rPr>
        <w:softHyphen/>
        <w:t>вет</w:t>
      </w:r>
      <w:r>
        <w:rPr>
          <w:rFonts w:ascii="Arial" w:hAnsi="Arial" w:cs="Arial"/>
          <w:sz w:val="28"/>
          <w:szCs w:val="28"/>
        </w:rPr>
        <w:softHyphen/>
        <w:t>ст</w:t>
      </w:r>
      <w:r>
        <w:rPr>
          <w:rFonts w:ascii="Arial" w:hAnsi="Arial" w:cs="Arial"/>
          <w:sz w:val="28"/>
          <w:szCs w:val="28"/>
        </w:rPr>
        <w:softHyphen/>
        <w:t>вии с дей</w:t>
      </w:r>
      <w:r>
        <w:rPr>
          <w:rFonts w:ascii="Arial" w:hAnsi="Arial" w:cs="Arial"/>
          <w:sz w:val="28"/>
          <w:szCs w:val="28"/>
        </w:rPr>
        <w:softHyphen/>
        <w:t>ст</w:t>
      </w:r>
      <w:r>
        <w:rPr>
          <w:rFonts w:ascii="Arial" w:hAnsi="Arial" w:cs="Arial"/>
          <w:sz w:val="28"/>
          <w:szCs w:val="28"/>
        </w:rPr>
        <w:softHyphen/>
        <w:t>вую</w:t>
      </w:r>
      <w:r>
        <w:rPr>
          <w:rFonts w:ascii="Arial" w:hAnsi="Arial" w:cs="Arial"/>
          <w:sz w:val="28"/>
          <w:szCs w:val="28"/>
        </w:rPr>
        <w:softHyphen/>
        <w:t>щим за</w:t>
      </w:r>
      <w:r>
        <w:rPr>
          <w:rFonts w:ascii="Arial" w:hAnsi="Arial" w:cs="Arial"/>
          <w:sz w:val="28"/>
          <w:szCs w:val="28"/>
        </w:rPr>
        <w:softHyphen/>
        <w:t>ко</w:t>
      </w:r>
      <w:r>
        <w:rPr>
          <w:rFonts w:ascii="Arial" w:hAnsi="Arial" w:cs="Arial"/>
          <w:sz w:val="28"/>
          <w:szCs w:val="28"/>
        </w:rPr>
        <w:softHyphen/>
        <w:t>но</w:t>
      </w:r>
      <w:r>
        <w:rPr>
          <w:rFonts w:ascii="Arial" w:hAnsi="Arial" w:cs="Arial"/>
          <w:sz w:val="28"/>
          <w:szCs w:val="28"/>
        </w:rPr>
        <w:softHyphen/>
        <w:t>да</w:t>
      </w:r>
      <w:r>
        <w:rPr>
          <w:rFonts w:ascii="Arial" w:hAnsi="Arial" w:cs="Arial"/>
          <w:sz w:val="28"/>
          <w:szCs w:val="28"/>
        </w:rPr>
        <w:softHyphen/>
        <w:t>тель</w:t>
      </w:r>
      <w:r>
        <w:rPr>
          <w:rFonts w:ascii="Arial" w:hAnsi="Arial" w:cs="Arial"/>
          <w:sz w:val="28"/>
          <w:szCs w:val="28"/>
        </w:rPr>
        <w:softHyphen/>
        <w:t>ст</w:t>
      </w:r>
      <w:r>
        <w:rPr>
          <w:rFonts w:ascii="Arial" w:hAnsi="Arial" w:cs="Arial"/>
          <w:sz w:val="28"/>
          <w:szCs w:val="28"/>
        </w:rPr>
        <w:softHyphen/>
        <w:t xml:space="preserve">вом РФ. 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F4A26" w:rsidRDefault="006F4A26" w:rsidP="00DA17C8">
      <w:pPr>
        <w:numPr>
          <w:ilvl w:val="0"/>
          <w:numId w:val="4"/>
        </w:numPr>
        <w:spacing w:line="360" w:lineRule="auto"/>
        <w:ind w:left="0" w:firstLine="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Функциональные характеристики помещений и специфика пожарной опасности </w:t>
      </w:r>
      <w:proofErr w:type="gramStart"/>
      <w:r w:rsidRPr="00C061FC">
        <w:rPr>
          <w:rFonts w:ascii="Arial" w:hAnsi="Arial" w:cs="Arial"/>
          <w:b/>
          <w:color w:val="000000"/>
          <w:sz w:val="28"/>
          <w:szCs w:val="28"/>
        </w:rPr>
        <w:t xml:space="preserve">в </w:t>
      </w:r>
      <w:r w:rsidRPr="00C061FC">
        <w:rPr>
          <w:rFonts w:ascii="Arial" w:hAnsi="Arial" w:cs="Arial"/>
          <w:b/>
          <w:color w:val="FF0000"/>
          <w:sz w:val="28"/>
          <w:szCs w:val="28"/>
        </w:rPr>
        <w:t>указать</w:t>
      </w:r>
      <w:proofErr w:type="gramEnd"/>
      <w:r w:rsidRPr="00C061FC">
        <w:rPr>
          <w:rFonts w:ascii="Arial" w:hAnsi="Arial" w:cs="Arial"/>
          <w:b/>
          <w:color w:val="FF0000"/>
          <w:sz w:val="28"/>
          <w:szCs w:val="28"/>
        </w:rPr>
        <w:t xml:space="preserve"> учреждение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6F4A26" w:rsidRDefault="006F4A26" w:rsidP="00933DF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F4A26" w:rsidRPr="00026A3B" w:rsidRDefault="006F4A26" w:rsidP="00026A3B">
      <w:pPr>
        <w:spacing w:line="360" w:lineRule="auto"/>
        <w:ind w:left="207"/>
        <w:rPr>
          <w:rFonts w:ascii="Arial" w:hAnsi="Arial" w:cs="Arial"/>
          <w:bCs/>
          <w:sz w:val="28"/>
          <w:szCs w:val="28"/>
        </w:rPr>
      </w:pPr>
      <w:r w:rsidRPr="00026A3B">
        <w:rPr>
          <w:rFonts w:ascii="Arial" w:hAnsi="Arial" w:cs="Arial"/>
          <w:bCs/>
          <w:sz w:val="28"/>
          <w:szCs w:val="28"/>
        </w:rPr>
        <w:t xml:space="preserve">Основными пожароопасными факторами производства являются: </w:t>
      </w:r>
    </w:p>
    <w:p w:rsidR="006F4A26" w:rsidRPr="00026A3B" w:rsidRDefault="006F4A26" w:rsidP="00026A3B">
      <w:pPr>
        <w:spacing w:line="360" w:lineRule="auto"/>
        <w:ind w:left="207"/>
        <w:rPr>
          <w:rFonts w:ascii="Arial" w:hAnsi="Arial" w:cs="Arial"/>
          <w:bCs/>
          <w:sz w:val="28"/>
          <w:szCs w:val="28"/>
        </w:rPr>
      </w:pPr>
    </w:p>
    <w:p w:rsidR="006F4A26" w:rsidRPr="00026A3B" w:rsidRDefault="006F4A26" w:rsidP="00DA17C8">
      <w:pPr>
        <w:numPr>
          <w:ilvl w:val="0"/>
          <w:numId w:val="1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026A3B">
        <w:rPr>
          <w:rFonts w:ascii="Arial" w:hAnsi="Arial" w:cs="Arial"/>
          <w:bCs/>
          <w:sz w:val="28"/>
          <w:szCs w:val="28"/>
        </w:rPr>
        <w:t xml:space="preserve">Электронагревательное оборудование (утюги, гладильные столы, </w:t>
      </w:r>
      <w:proofErr w:type="spellStart"/>
      <w:r w:rsidRPr="00026A3B">
        <w:rPr>
          <w:rFonts w:ascii="Arial" w:hAnsi="Arial" w:cs="Arial"/>
          <w:bCs/>
          <w:sz w:val="28"/>
          <w:szCs w:val="28"/>
        </w:rPr>
        <w:t>отпариватели</w:t>
      </w:r>
      <w:proofErr w:type="spellEnd"/>
      <w:r w:rsidRPr="00026A3B">
        <w:rPr>
          <w:rFonts w:ascii="Arial" w:hAnsi="Arial" w:cs="Arial"/>
          <w:bCs/>
          <w:sz w:val="28"/>
          <w:szCs w:val="28"/>
        </w:rPr>
        <w:t>, гладильные прессы)</w:t>
      </w:r>
    </w:p>
    <w:p w:rsidR="006F4A26" w:rsidRPr="00026A3B" w:rsidRDefault="006F4A26" w:rsidP="00DA17C8">
      <w:pPr>
        <w:numPr>
          <w:ilvl w:val="0"/>
          <w:numId w:val="1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026A3B">
        <w:rPr>
          <w:rFonts w:ascii="Arial" w:hAnsi="Arial" w:cs="Arial"/>
          <w:bCs/>
          <w:sz w:val="28"/>
          <w:szCs w:val="28"/>
        </w:rPr>
        <w:t xml:space="preserve">Большое количество </w:t>
      </w:r>
      <w:proofErr w:type="gramStart"/>
      <w:r w:rsidRPr="00026A3B">
        <w:rPr>
          <w:rFonts w:ascii="Arial" w:hAnsi="Arial" w:cs="Arial"/>
          <w:bCs/>
          <w:sz w:val="28"/>
          <w:szCs w:val="28"/>
        </w:rPr>
        <w:t>горючих материалов</w:t>
      </w:r>
      <w:proofErr w:type="gramEnd"/>
      <w:r w:rsidRPr="00026A3B">
        <w:rPr>
          <w:rFonts w:ascii="Arial" w:hAnsi="Arial" w:cs="Arial"/>
          <w:bCs/>
          <w:sz w:val="28"/>
          <w:szCs w:val="28"/>
        </w:rPr>
        <w:t xml:space="preserve"> сконцентрированных на небольшой площади.</w:t>
      </w:r>
    </w:p>
    <w:p w:rsidR="006F4A26" w:rsidRDefault="006F4A26" w:rsidP="00DA17C8">
      <w:pPr>
        <w:numPr>
          <w:ilvl w:val="0"/>
          <w:numId w:val="1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026A3B">
        <w:rPr>
          <w:rFonts w:ascii="Arial" w:hAnsi="Arial" w:cs="Arial"/>
          <w:bCs/>
          <w:sz w:val="28"/>
          <w:szCs w:val="28"/>
        </w:rPr>
        <w:lastRenderedPageBreak/>
        <w:t>Длительное тление текстильных материалов с последующим самовозгоранием.</w:t>
      </w:r>
    </w:p>
    <w:p w:rsidR="006F4A26" w:rsidRPr="00026A3B" w:rsidRDefault="006F4A26" w:rsidP="00026A3B">
      <w:pPr>
        <w:spacing w:line="360" w:lineRule="auto"/>
        <w:ind w:left="207"/>
        <w:rPr>
          <w:rFonts w:ascii="Arial" w:hAnsi="Arial" w:cs="Arial"/>
          <w:bCs/>
          <w:sz w:val="28"/>
          <w:szCs w:val="28"/>
        </w:rPr>
      </w:pPr>
    </w:p>
    <w:p w:rsidR="006F4A26" w:rsidRPr="00026A3B" w:rsidRDefault="006F4A26" w:rsidP="00D47FE9">
      <w:pPr>
        <w:spacing w:line="360" w:lineRule="auto"/>
        <w:ind w:left="207"/>
        <w:jc w:val="center"/>
        <w:rPr>
          <w:rFonts w:ascii="Arial" w:hAnsi="Arial" w:cs="Arial"/>
          <w:b/>
          <w:bCs/>
          <w:sz w:val="28"/>
          <w:szCs w:val="28"/>
        </w:rPr>
      </w:pPr>
      <w:r w:rsidRPr="00026A3B">
        <w:rPr>
          <w:rFonts w:ascii="Arial" w:hAnsi="Arial" w:cs="Arial"/>
          <w:b/>
          <w:bCs/>
          <w:sz w:val="28"/>
          <w:szCs w:val="28"/>
        </w:rPr>
        <w:t xml:space="preserve">Пожароопасные свойства </w:t>
      </w:r>
      <w:proofErr w:type="gramStart"/>
      <w:r w:rsidRPr="00026A3B">
        <w:rPr>
          <w:rFonts w:ascii="Arial" w:hAnsi="Arial" w:cs="Arial"/>
          <w:b/>
          <w:bCs/>
          <w:sz w:val="28"/>
          <w:szCs w:val="28"/>
        </w:rPr>
        <w:t>материалов</w:t>
      </w:r>
      <w:proofErr w:type="gramEnd"/>
      <w:r w:rsidRPr="00026A3B">
        <w:rPr>
          <w:rFonts w:ascii="Arial" w:hAnsi="Arial" w:cs="Arial"/>
          <w:b/>
          <w:bCs/>
          <w:sz w:val="28"/>
          <w:szCs w:val="28"/>
        </w:rPr>
        <w:t xml:space="preserve"> находящихся в </w:t>
      </w:r>
      <w:r>
        <w:rPr>
          <w:rFonts w:ascii="Arial" w:hAnsi="Arial" w:cs="Arial"/>
          <w:b/>
          <w:bCs/>
          <w:color w:val="FF0000"/>
          <w:sz w:val="28"/>
          <w:szCs w:val="28"/>
        </w:rPr>
        <w:t>указать уч</w:t>
      </w:r>
      <w:r w:rsidRPr="00D47FE9">
        <w:rPr>
          <w:rFonts w:ascii="Arial" w:hAnsi="Arial" w:cs="Arial"/>
          <w:b/>
          <w:bCs/>
          <w:color w:val="FF0000"/>
          <w:sz w:val="28"/>
          <w:szCs w:val="28"/>
        </w:rPr>
        <w:t>реждение</w:t>
      </w:r>
      <w:r w:rsidRPr="00026A3B">
        <w:rPr>
          <w:rFonts w:ascii="Arial" w:hAnsi="Arial" w:cs="Arial"/>
          <w:b/>
          <w:bCs/>
          <w:sz w:val="28"/>
          <w:szCs w:val="28"/>
        </w:rPr>
        <w:t>.</w:t>
      </w:r>
    </w:p>
    <w:p w:rsidR="006F4A26" w:rsidRPr="00026A3B" w:rsidRDefault="006F4A26" w:rsidP="00DA17C8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026A3B">
        <w:rPr>
          <w:rFonts w:ascii="Arial" w:hAnsi="Arial" w:cs="Arial"/>
          <w:bCs/>
          <w:sz w:val="28"/>
          <w:szCs w:val="28"/>
        </w:rPr>
        <w:t>Текстильные материалы для пошива одежды. Пожароопасные свойства: Являются горючими материалами от умеренно горючих Г2 (Ткань ворсовая типа "Полубархат</w:t>
      </w:r>
      <w:proofErr w:type="gramStart"/>
      <w:r w:rsidRPr="00026A3B">
        <w:rPr>
          <w:rFonts w:ascii="Arial" w:hAnsi="Arial" w:cs="Arial"/>
          <w:bCs/>
          <w:sz w:val="28"/>
          <w:szCs w:val="28"/>
        </w:rPr>
        <w:t>")  до</w:t>
      </w:r>
      <w:proofErr w:type="gramEnd"/>
      <w:r w:rsidRPr="00026A3B">
        <w:rPr>
          <w:rFonts w:ascii="Arial" w:hAnsi="Arial" w:cs="Arial"/>
          <w:bCs/>
          <w:sz w:val="28"/>
          <w:szCs w:val="28"/>
        </w:rPr>
        <w:t xml:space="preserve"> сильно горючих Г4 (Изделия из шерсти)</w:t>
      </w:r>
    </w:p>
    <w:p w:rsidR="006F4A26" w:rsidRPr="00026A3B" w:rsidRDefault="006F4A26" w:rsidP="00DA17C8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026A3B">
        <w:rPr>
          <w:rFonts w:ascii="Arial" w:hAnsi="Arial" w:cs="Arial"/>
          <w:bCs/>
          <w:sz w:val="28"/>
          <w:szCs w:val="28"/>
        </w:rPr>
        <w:t>Материал манекенов поливинилхлорид. Пожароопасные свойства, горючий материал.</w:t>
      </w:r>
    </w:p>
    <w:p w:rsidR="006F4A26" w:rsidRPr="00026A3B" w:rsidRDefault="006F4A26" w:rsidP="00DA17C8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026A3B">
        <w:rPr>
          <w:rFonts w:ascii="Arial" w:hAnsi="Arial" w:cs="Arial"/>
          <w:bCs/>
          <w:sz w:val="28"/>
          <w:szCs w:val="28"/>
        </w:rPr>
        <w:t>Тара из горючих материалов для упаковки готовой продукции.</w:t>
      </w:r>
    </w:p>
    <w:p w:rsidR="006F4A26" w:rsidRPr="00026A3B" w:rsidRDefault="006F4A26" w:rsidP="00026A3B">
      <w:pPr>
        <w:spacing w:line="360" w:lineRule="auto"/>
        <w:ind w:left="207"/>
        <w:rPr>
          <w:rFonts w:ascii="Arial" w:hAnsi="Arial" w:cs="Arial"/>
          <w:bCs/>
          <w:sz w:val="28"/>
          <w:szCs w:val="28"/>
        </w:rPr>
      </w:pPr>
      <w:r w:rsidRPr="00026A3B">
        <w:rPr>
          <w:rFonts w:ascii="Arial" w:hAnsi="Arial" w:cs="Arial"/>
          <w:bCs/>
          <w:sz w:val="28"/>
          <w:szCs w:val="28"/>
        </w:rPr>
        <w:t xml:space="preserve">Бумага: Пожароопасные свойства, горючий легковоспламеняющийся материал. Температура воспламенения и температура </w:t>
      </w:r>
      <w:proofErr w:type="gramStart"/>
      <w:r w:rsidRPr="00026A3B">
        <w:rPr>
          <w:rFonts w:ascii="Arial" w:hAnsi="Arial" w:cs="Arial"/>
          <w:bCs/>
          <w:sz w:val="28"/>
          <w:szCs w:val="28"/>
        </w:rPr>
        <w:t>самовоспламенения  230</w:t>
      </w:r>
      <w:proofErr w:type="gramEnd"/>
      <w:r w:rsidRPr="00026A3B">
        <w:rPr>
          <w:rFonts w:ascii="Arial" w:hAnsi="Arial" w:cs="Arial"/>
          <w:bCs/>
          <w:sz w:val="28"/>
          <w:szCs w:val="28"/>
        </w:rPr>
        <w:t xml:space="preserve"> °С;  При хранении в кипах способна к тепловому самонагреванию; При хранении в кипах предохранять от источников нагревания с температурой более 100 °С.</w:t>
      </w:r>
    </w:p>
    <w:p w:rsidR="006F4A26" w:rsidRPr="00026A3B" w:rsidRDefault="006F4A26" w:rsidP="00026A3B">
      <w:pPr>
        <w:spacing w:line="360" w:lineRule="auto"/>
        <w:ind w:left="207"/>
        <w:rPr>
          <w:rFonts w:ascii="Arial" w:hAnsi="Arial" w:cs="Arial"/>
          <w:bCs/>
          <w:sz w:val="28"/>
          <w:szCs w:val="28"/>
        </w:rPr>
      </w:pPr>
      <w:r w:rsidRPr="00026A3B">
        <w:rPr>
          <w:rFonts w:ascii="Arial" w:hAnsi="Arial" w:cs="Arial"/>
          <w:bCs/>
          <w:sz w:val="28"/>
          <w:szCs w:val="28"/>
        </w:rPr>
        <w:t xml:space="preserve">Картон и картон гофрированный: Пожароопасные свойства горючий материал Г4 </w:t>
      </w:r>
      <w:proofErr w:type="spellStart"/>
      <w:r w:rsidRPr="00026A3B">
        <w:rPr>
          <w:rFonts w:ascii="Arial" w:hAnsi="Arial" w:cs="Arial"/>
          <w:bCs/>
          <w:sz w:val="28"/>
          <w:szCs w:val="28"/>
        </w:rPr>
        <w:t>сильногорючий</w:t>
      </w:r>
      <w:proofErr w:type="spellEnd"/>
      <w:r w:rsidRPr="00026A3B">
        <w:rPr>
          <w:rFonts w:ascii="Arial" w:hAnsi="Arial" w:cs="Arial"/>
          <w:bCs/>
          <w:sz w:val="28"/>
          <w:szCs w:val="28"/>
        </w:rPr>
        <w:t xml:space="preserve">. Предохранять от источников нагревания свыше 100°С; </w:t>
      </w:r>
    </w:p>
    <w:p w:rsidR="006F4A26" w:rsidRPr="00026A3B" w:rsidRDefault="006F4A26" w:rsidP="00026A3B">
      <w:pPr>
        <w:spacing w:line="360" w:lineRule="auto"/>
        <w:ind w:left="207"/>
        <w:rPr>
          <w:rFonts w:ascii="Arial" w:hAnsi="Arial" w:cs="Arial"/>
          <w:bCs/>
          <w:sz w:val="28"/>
          <w:szCs w:val="28"/>
        </w:rPr>
      </w:pPr>
      <w:r w:rsidRPr="00026A3B">
        <w:rPr>
          <w:rFonts w:ascii="Arial" w:hAnsi="Arial" w:cs="Arial"/>
          <w:bCs/>
          <w:sz w:val="28"/>
          <w:szCs w:val="28"/>
        </w:rPr>
        <w:t xml:space="preserve">Поливинилхлорид: Пожароопасные свойства, горючий материал. </w:t>
      </w:r>
    </w:p>
    <w:p w:rsidR="006F4A26" w:rsidRPr="00026A3B" w:rsidRDefault="006F4A26" w:rsidP="00026A3B">
      <w:pPr>
        <w:spacing w:line="360" w:lineRule="auto"/>
        <w:ind w:left="207"/>
        <w:rPr>
          <w:rFonts w:ascii="Arial" w:hAnsi="Arial" w:cs="Arial"/>
          <w:bCs/>
          <w:sz w:val="28"/>
          <w:szCs w:val="28"/>
        </w:rPr>
      </w:pPr>
      <w:r w:rsidRPr="00026A3B">
        <w:rPr>
          <w:rFonts w:ascii="Arial" w:hAnsi="Arial" w:cs="Arial"/>
          <w:bCs/>
          <w:sz w:val="28"/>
          <w:szCs w:val="28"/>
        </w:rPr>
        <w:t>Тушение проводить при помощи воды из внутреннего пожарного крана или порошковых огнетушителей.</w:t>
      </w:r>
    </w:p>
    <w:p w:rsidR="006F4A26" w:rsidRDefault="006F4A26" w:rsidP="002E65F8">
      <w:pPr>
        <w:tabs>
          <w:tab w:val="left" w:pos="284"/>
        </w:tabs>
        <w:suppressAutoHyphens/>
        <w:spacing w:line="360" w:lineRule="auto"/>
        <w:ind w:left="2411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F4A26" w:rsidRPr="00795CD4" w:rsidRDefault="006F4A26" w:rsidP="00795CD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5CD4">
        <w:rPr>
          <w:rFonts w:ascii="Arial" w:hAnsi="Arial" w:cs="Arial"/>
          <w:b/>
          <w:sz w:val="28"/>
          <w:szCs w:val="28"/>
        </w:rPr>
        <w:t xml:space="preserve">3. Допустимое (предельное) количество людей, которые могут одновременно находиться </w:t>
      </w:r>
      <w:proofErr w:type="gramStart"/>
      <w:r w:rsidRPr="00795CD4">
        <w:rPr>
          <w:rFonts w:ascii="Arial" w:hAnsi="Arial" w:cs="Arial"/>
          <w:b/>
          <w:sz w:val="28"/>
          <w:szCs w:val="28"/>
        </w:rPr>
        <w:t xml:space="preserve">в </w:t>
      </w:r>
      <w:r>
        <w:rPr>
          <w:rFonts w:ascii="Arial" w:hAnsi="Arial" w:cs="Arial"/>
          <w:b/>
          <w:color w:val="FF0000"/>
          <w:sz w:val="28"/>
          <w:szCs w:val="28"/>
        </w:rPr>
        <w:t>указать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учреждение</w:t>
      </w:r>
      <w:r w:rsidRPr="00795CD4">
        <w:rPr>
          <w:rFonts w:ascii="Arial" w:hAnsi="Arial" w:cs="Arial"/>
          <w:b/>
          <w:sz w:val="28"/>
          <w:szCs w:val="28"/>
        </w:rPr>
        <w:t>.</w:t>
      </w:r>
    </w:p>
    <w:p w:rsidR="006F4A26" w:rsidRPr="00795CD4" w:rsidRDefault="006F4A26" w:rsidP="00795CD4">
      <w:pPr>
        <w:spacing w:line="360" w:lineRule="auto"/>
        <w:rPr>
          <w:rFonts w:ascii="Arial" w:hAnsi="Arial" w:cs="Arial"/>
          <w:sz w:val="28"/>
          <w:szCs w:val="28"/>
        </w:rPr>
      </w:pPr>
    </w:p>
    <w:p w:rsidR="006F4A26" w:rsidRPr="00795CD4" w:rsidRDefault="006F4A26" w:rsidP="00795CD4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795CD4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b/>
          <w:color w:val="FF0000"/>
          <w:sz w:val="28"/>
          <w:szCs w:val="28"/>
        </w:rPr>
        <w:t>указать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учреждение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95CD4">
        <w:rPr>
          <w:rFonts w:ascii="Arial" w:hAnsi="Arial" w:cs="Arial"/>
          <w:sz w:val="28"/>
          <w:szCs w:val="28"/>
        </w:rPr>
        <w:t xml:space="preserve">единовременно может находится не более </w:t>
      </w:r>
      <w:r w:rsidRPr="00795CD4">
        <w:rPr>
          <w:rFonts w:ascii="Arial" w:hAnsi="Arial" w:cs="Arial"/>
          <w:color w:val="FF0000"/>
          <w:sz w:val="28"/>
          <w:szCs w:val="28"/>
        </w:rPr>
        <w:t>указать количество</w:t>
      </w:r>
      <w:r w:rsidRPr="00795CD4">
        <w:rPr>
          <w:rFonts w:ascii="Arial" w:hAnsi="Arial" w:cs="Arial"/>
          <w:sz w:val="28"/>
          <w:szCs w:val="28"/>
        </w:rPr>
        <w:t xml:space="preserve"> человек с учетом рабочих мест.</w:t>
      </w:r>
    </w:p>
    <w:p w:rsidR="006F4A26" w:rsidRDefault="006F4A26" w:rsidP="0008273D">
      <w:pPr>
        <w:spacing w:line="360" w:lineRule="auto"/>
        <w:ind w:firstLine="397"/>
        <w:jc w:val="center"/>
        <w:rPr>
          <w:rFonts w:ascii="Arial" w:hAnsi="Arial" w:cs="Arial"/>
          <w:color w:val="FF0000"/>
          <w:sz w:val="28"/>
          <w:szCs w:val="28"/>
        </w:rPr>
      </w:pPr>
    </w:p>
    <w:p w:rsidR="006F4A26" w:rsidRPr="0008273D" w:rsidRDefault="006F4A26" w:rsidP="0008273D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4. </w:t>
      </w:r>
      <w:r w:rsidRPr="0008273D">
        <w:rPr>
          <w:rFonts w:ascii="Arial" w:hAnsi="Arial" w:cs="Arial"/>
          <w:b/>
          <w:bCs/>
          <w:sz w:val="28"/>
          <w:szCs w:val="28"/>
        </w:rPr>
        <w:t>Пути эвакуации и эвакуационные выходы.</w:t>
      </w:r>
    </w:p>
    <w:p w:rsidR="006F4A26" w:rsidRPr="0008273D" w:rsidRDefault="006F4A26" w:rsidP="0008273D">
      <w:pPr>
        <w:spacing w:line="360" w:lineRule="auto"/>
        <w:ind w:left="207"/>
        <w:rPr>
          <w:rFonts w:ascii="Arial" w:hAnsi="Arial" w:cs="Arial"/>
          <w:bCs/>
          <w:sz w:val="28"/>
          <w:szCs w:val="28"/>
        </w:rPr>
      </w:pPr>
    </w:p>
    <w:p w:rsidR="006F4A26" w:rsidRPr="0008273D" w:rsidRDefault="006F4A26" w:rsidP="0008273D">
      <w:pPr>
        <w:spacing w:line="360" w:lineRule="auto"/>
        <w:ind w:firstLine="567"/>
        <w:rPr>
          <w:rFonts w:ascii="Arial" w:hAnsi="Arial" w:cs="Arial"/>
          <w:color w:val="FF0000"/>
          <w:sz w:val="28"/>
          <w:szCs w:val="28"/>
        </w:rPr>
      </w:pPr>
      <w:r w:rsidRPr="0008273D">
        <w:rPr>
          <w:rFonts w:ascii="Arial" w:hAnsi="Arial" w:cs="Arial"/>
          <w:sz w:val="28"/>
          <w:szCs w:val="28"/>
        </w:rPr>
        <w:lastRenderedPageBreak/>
        <w:t xml:space="preserve">В случае пожара и других ЧС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в </w:t>
      </w:r>
      <w:r w:rsidRPr="0008273D">
        <w:rPr>
          <w:rFonts w:ascii="Arial" w:hAnsi="Arial" w:cs="Arial"/>
          <w:color w:val="FF0000"/>
          <w:sz w:val="28"/>
          <w:szCs w:val="28"/>
        </w:rPr>
        <w:t>указать</w:t>
      </w:r>
      <w:proofErr w:type="gramEnd"/>
      <w:r w:rsidRPr="0008273D">
        <w:rPr>
          <w:rFonts w:ascii="Arial" w:hAnsi="Arial" w:cs="Arial"/>
          <w:color w:val="FF0000"/>
          <w:sz w:val="28"/>
          <w:szCs w:val="28"/>
        </w:rPr>
        <w:t xml:space="preserve"> учреждение</w:t>
      </w:r>
      <w:r w:rsidRPr="0008273D">
        <w:rPr>
          <w:rFonts w:ascii="Arial" w:hAnsi="Arial" w:cs="Arial"/>
          <w:sz w:val="28"/>
          <w:szCs w:val="28"/>
        </w:rPr>
        <w:t xml:space="preserve">, эвакуацию проводить </w:t>
      </w:r>
      <w:r w:rsidRPr="0008273D">
        <w:rPr>
          <w:rFonts w:ascii="Arial" w:hAnsi="Arial" w:cs="Arial"/>
          <w:color w:val="FF0000"/>
          <w:sz w:val="28"/>
          <w:szCs w:val="28"/>
        </w:rPr>
        <w:t xml:space="preserve">из </w:t>
      </w:r>
      <w:r>
        <w:rPr>
          <w:rFonts w:ascii="Arial" w:hAnsi="Arial" w:cs="Arial"/>
          <w:color w:val="FF0000"/>
          <w:sz w:val="28"/>
          <w:szCs w:val="28"/>
        </w:rPr>
        <w:t>помещений (цехов)</w:t>
      </w:r>
      <w:r w:rsidRPr="0008273D">
        <w:rPr>
          <w:rFonts w:ascii="Arial" w:hAnsi="Arial" w:cs="Arial"/>
          <w:color w:val="FF0000"/>
          <w:sz w:val="28"/>
          <w:szCs w:val="28"/>
        </w:rPr>
        <w:t xml:space="preserve"> через главный выход непосредственно наружу, в случае, если этим выходом воспользоваться не удалось, эвакуацию проводить через служебное помещение</w:t>
      </w:r>
      <w:r>
        <w:rPr>
          <w:rFonts w:ascii="Arial" w:hAnsi="Arial" w:cs="Arial"/>
          <w:color w:val="FF0000"/>
          <w:sz w:val="28"/>
          <w:szCs w:val="28"/>
        </w:rPr>
        <w:t>,</w:t>
      </w:r>
      <w:r w:rsidRPr="0008273D">
        <w:rPr>
          <w:rFonts w:ascii="Arial" w:hAnsi="Arial" w:cs="Arial"/>
          <w:color w:val="FF0000"/>
          <w:sz w:val="28"/>
          <w:szCs w:val="28"/>
        </w:rPr>
        <w:t xml:space="preserve"> подсобное помещение к запасному выходу непосредственно наружу. (изменить в соответствии со своими путями эвакуации если все подходит так и оставьте)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color w:val="FF0000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color w:val="FF0000"/>
          <w:sz w:val="28"/>
          <w:szCs w:val="28"/>
        </w:rPr>
      </w:pPr>
    </w:p>
    <w:p w:rsidR="006F4A26" w:rsidRDefault="006F4A26" w:rsidP="0008273D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Ответственный за пожарную безопасность </w:t>
      </w:r>
    </w:p>
    <w:p w:rsidR="006F4A26" w:rsidRDefault="006F4A26" w:rsidP="00A46B1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в </w:t>
      </w:r>
      <w:r>
        <w:rPr>
          <w:rFonts w:ascii="Arial" w:hAnsi="Arial" w:cs="Arial"/>
          <w:b/>
          <w:color w:val="FF0000"/>
          <w:sz w:val="28"/>
          <w:szCs w:val="28"/>
        </w:rPr>
        <w:t>указать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учреждение</w:t>
      </w:r>
      <w:r>
        <w:rPr>
          <w:rFonts w:ascii="Arial" w:hAnsi="Arial" w:cs="Arial"/>
          <w:b/>
          <w:sz w:val="28"/>
          <w:szCs w:val="28"/>
        </w:rPr>
        <w:t xml:space="preserve"> и его обязанности.</w:t>
      </w:r>
    </w:p>
    <w:p w:rsidR="006F4A26" w:rsidRDefault="006F4A26" w:rsidP="00A46B1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F4A26" w:rsidRDefault="006F4A26" w:rsidP="00A46B15">
      <w:pPr>
        <w:spacing w:line="360" w:lineRule="auto"/>
        <w:ind w:left="36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Ответственным за пожарную безопасность и эвакуацию, </w:t>
      </w:r>
      <w:proofErr w:type="gramStart"/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color w:val="FF0000"/>
          <w:sz w:val="28"/>
          <w:szCs w:val="28"/>
        </w:rPr>
        <w:t>указать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учреждение</w:t>
      </w:r>
      <w:r>
        <w:rPr>
          <w:rFonts w:ascii="Arial" w:hAnsi="Arial" w:cs="Arial"/>
          <w:sz w:val="28"/>
          <w:szCs w:val="28"/>
        </w:rPr>
        <w:t xml:space="preserve"> является</w:t>
      </w:r>
      <w:r>
        <w:rPr>
          <w:rFonts w:ascii="Arial" w:hAnsi="Arial" w:cs="Arial"/>
          <w:color w:val="FF0000"/>
          <w:sz w:val="28"/>
          <w:szCs w:val="28"/>
        </w:rPr>
        <w:t xml:space="preserve"> указать Ф.И.О.</w:t>
      </w:r>
    </w:p>
    <w:p w:rsidR="006F4A26" w:rsidRDefault="006F4A26" w:rsidP="00A46B15">
      <w:pPr>
        <w:spacing w:line="360" w:lineRule="auto"/>
        <w:ind w:left="360"/>
        <w:rPr>
          <w:rFonts w:ascii="Arial" w:hAnsi="Arial" w:cs="Arial"/>
          <w:color w:val="FF0000"/>
          <w:sz w:val="28"/>
          <w:szCs w:val="28"/>
        </w:rPr>
      </w:pPr>
      <w:r w:rsidRPr="008B0853">
        <w:rPr>
          <w:rFonts w:ascii="Arial" w:hAnsi="Arial" w:cs="Arial"/>
          <w:color w:val="FF0000"/>
          <w:sz w:val="28"/>
          <w:szCs w:val="28"/>
        </w:rPr>
        <w:t>Ответственными за оказание первой помощи является дежурный персонал указать учреждение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6F4A26" w:rsidRDefault="006F4A26" w:rsidP="00A46B15">
      <w:pPr>
        <w:spacing w:line="360" w:lineRule="auto"/>
        <w:ind w:left="360"/>
        <w:rPr>
          <w:rFonts w:ascii="Arial" w:hAnsi="Arial" w:cs="Arial"/>
          <w:color w:val="FF0000"/>
          <w:sz w:val="28"/>
          <w:szCs w:val="28"/>
        </w:rPr>
      </w:pPr>
    </w:p>
    <w:p w:rsidR="006F4A26" w:rsidRPr="000C3059" w:rsidRDefault="006F4A26" w:rsidP="00A46B15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t>Ответственный за пожарную безопасность обязан: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следить за соблюдением правил пожарной безопасности персоналом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>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выполнять предписания, постановления и иные законные требования должностных лиц пожарной охраны;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разрабатывать и осуществлять меры по обеспечению пожарной безопасности помещений;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проводить профилактическую работу по пожарной безопасности и противопожарную пропаганду среди персонала, а также проводить инструктажи по пожарной безопасности;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следить за исправным состоянием систем и средств противопожарной защиты, включая первичные средства тушения пожаров, не допускать их использования не по назначению;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предоставлять по требованию должностных лиц Государственного пожарного надзора, службы сведения и документы о состоянии пожарной безопасности </w:t>
      </w:r>
      <w:proofErr w:type="gramStart"/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color w:val="FF0000"/>
          <w:sz w:val="28"/>
          <w:szCs w:val="28"/>
        </w:rPr>
        <w:t>указать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учреждение</w:t>
      </w:r>
      <w:r>
        <w:rPr>
          <w:rFonts w:ascii="Arial" w:hAnsi="Arial" w:cs="Arial"/>
          <w:sz w:val="28"/>
          <w:szCs w:val="28"/>
        </w:rPr>
        <w:t>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незамедлительно сообщать в пожарную охрану о возникших пожарах.</w:t>
      </w:r>
    </w:p>
    <w:p w:rsidR="006F4A26" w:rsidRDefault="006F4A26" w:rsidP="00A46B15">
      <w:pPr>
        <w:tabs>
          <w:tab w:val="left" w:pos="851"/>
        </w:tabs>
        <w:spacing w:line="360" w:lineRule="auto"/>
        <w:ind w:left="491"/>
        <w:rPr>
          <w:rFonts w:ascii="Arial" w:hAnsi="Arial" w:cs="Arial"/>
          <w:sz w:val="28"/>
          <w:szCs w:val="28"/>
        </w:rPr>
      </w:pPr>
    </w:p>
    <w:p w:rsidR="006F4A26" w:rsidRPr="000C3059" w:rsidRDefault="006F4A26" w:rsidP="00A46B15">
      <w:pPr>
        <w:spacing w:line="360" w:lineRule="auto"/>
        <w:ind w:left="397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t xml:space="preserve">Ответственный за пожарную безопасность </w:t>
      </w:r>
      <w:proofErr w:type="gramStart"/>
      <w:r w:rsidRPr="000C3059">
        <w:rPr>
          <w:rFonts w:ascii="Arial" w:hAnsi="Arial" w:cs="Arial"/>
          <w:b/>
          <w:sz w:val="28"/>
          <w:szCs w:val="28"/>
        </w:rPr>
        <w:t xml:space="preserve">в </w:t>
      </w:r>
      <w:r w:rsidRPr="000C3059">
        <w:rPr>
          <w:rFonts w:ascii="Arial" w:hAnsi="Arial" w:cs="Arial"/>
          <w:b/>
          <w:color w:val="FF0000"/>
          <w:sz w:val="28"/>
          <w:szCs w:val="28"/>
        </w:rPr>
        <w:t>указать</w:t>
      </w:r>
      <w:proofErr w:type="gramEnd"/>
      <w:r w:rsidRPr="000C3059">
        <w:rPr>
          <w:rFonts w:ascii="Arial" w:hAnsi="Arial" w:cs="Arial"/>
          <w:b/>
          <w:color w:val="FF0000"/>
          <w:sz w:val="28"/>
          <w:szCs w:val="28"/>
        </w:rPr>
        <w:t xml:space="preserve"> учреждение </w:t>
      </w:r>
      <w:r w:rsidRPr="000C3059">
        <w:rPr>
          <w:rFonts w:ascii="Arial" w:hAnsi="Arial" w:cs="Arial"/>
          <w:b/>
          <w:sz w:val="28"/>
          <w:szCs w:val="28"/>
        </w:rPr>
        <w:t>обеспечивает:</w:t>
      </w:r>
    </w:p>
    <w:p w:rsidR="006F4A26" w:rsidRPr="008E2CFC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8E2CFC">
        <w:rPr>
          <w:rFonts w:ascii="Arial" w:hAnsi="Arial" w:cs="Arial"/>
          <w:sz w:val="28"/>
          <w:szCs w:val="28"/>
        </w:rPr>
        <w:t>наличие планов эвакуации и инструкций;</w:t>
      </w:r>
    </w:p>
    <w:p w:rsidR="006F4A26" w:rsidRPr="008E2CFC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8E2CFC">
        <w:rPr>
          <w:rFonts w:ascii="Arial" w:hAnsi="Arial" w:cs="Arial"/>
          <w:sz w:val="28"/>
          <w:szCs w:val="28"/>
        </w:rPr>
        <w:t xml:space="preserve">наличие табличек с номером телефона для вызова пожарной охраны </w:t>
      </w:r>
      <w:proofErr w:type="gramStart"/>
      <w:r w:rsidRPr="008E2CFC">
        <w:rPr>
          <w:rFonts w:ascii="Arial" w:hAnsi="Arial" w:cs="Arial"/>
          <w:sz w:val="28"/>
          <w:szCs w:val="28"/>
        </w:rPr>
        <w:t>и  табл</w:t>
      </w:r>
      <w:r>
        <w:rPr>
          <w:rFonts w:ascii="Arial" w:hAnsi="Arial" w:cs="Arial"/>
          <w:sz w:val="28"/>
          <w:szCs w:val="28"/>
        </w:rPr>
        <w:t>ичек</w:t>
      </w:r>
      <w:proofErr w:type="gramEnd"/>
      <w:r>
        <w:rPr>
          <w:rFonts w:ascii="Arial" w:hAnsi="Arial" w:cs="Arial"/>
          <w:sz w:val="28"/>
          <w:szCs w:val="28"/>
        </w:rPr>
        <w:t xml:space="preserve"> с указанием ответственного</w:t>
      </w:r>
      <w:r w:rsidRPr="008E2CFC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 xml:space="preserve"> офисных, складских и производственных</w:t>
      </w:r>
      <w:r w:rsidRPr="008E2CFC">
        <w:rPr>
          <w:rFonts w:ascii="Arial" w:hAnsi="Arial" w:cs="Arial"/>
          <w:sz w:val="28"/>
          <w:szCs w:val="28"/>
        </w:rPr>
        <w:t xml:space="preserve"> помещениях</w:t>
      </w:r>
      <w:r>
        <w:rPr>
          <w:rFonts w:ascii="Arial" w:hAnsi="Arial" w:cs="Arial"/>
          <w:sz w:val="28"/>
          <w:szCs w:val="28"/>
        </w:rPr>
        <w:t xml:space="preserve"> </w:t>
      </w:r>
      <w:r w:rsidRPr="008E2CFC">
        <w:rPr>
          <w:rFonts w:ascii="Arial" w:hAnsi="Arial" w:cs="Arial"/>
          <w:color w:val="FF0000"/>
          <w:sz w:val="28"/>
          <w:szCs w:val="28"/>
        </w:rPr>
        <w:t>указать учреждение</w:t>
      </w:r>
      <w:r w:rsidRPr="008E2CFC">
        <w:rPr>
          <w:rFonts w:ascii="Arial" w:hAnsi="Arial" w:cs="Arial"/>
          <w:sz w:val="28"/>
          <w:szCs w:val="28"/>
        </w:rPr>
        <w:t>;</w:t>
      </w:r>
    </w:p>
    <w:p w:rsidR="006F4A26" w:rsidRPr="008E2CFC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8E2CFC">
        <w:rPr>
          <w:rFonts w:ascii="Arial" w:hAnsi="Arial" w:cs="Arial"/>
          <w:sz w:val="28"/>
          <w:szCs w:val="28"/>
        </w:rPr>
        <w:t>исправное состояние знаков пожарной безопасности, в том числе обозначающих пути эвакуации и эвакуационные выходы;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исправное состояние систем и средств противопожарной защиты помещений; 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оснащение помещений огнетушителями по нормам, предусмотренными приложениями № 1 и № 2 Правил противопожарного режима в РФ от 25.04.2012;</w:t>
      </w:r>
    </w:p>
    <w:p w:rsidR="006F4A26" w:rsidRPr="008E2CFC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8E2CFC">
        <w:rPr>
          <w:rFonts w:ascii="Arial" w:hAnsi="Arial" w:cs="Arial"/>
          <w:sz w:val="28"/>
          <w:szCs w:val="28"/>
        </w:rPr>
        <w:t xml:space="preserve">наличие исправных электрических фонарей из расчета 1 фонарь на 50 человек. </w:t>
      </w:r>
    </w:p>
    <w:p w:rsidR="006F4A26" w:rsidRPr="008E2CFC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8E2CFC">
        <w:rPr>
          <w:rFonts w:ascii="Arial" w:hAnsi="Arial" w:cs="Arial"/>
          <w:sz w:val="28"/>
          <w:szCs w:val="28"/>
        </w:rPr>
        <w:t>ведение документации по учету первичных средств пожаротушения;</w:t>
      </w:r>
    </w:p>
    <w:p w:rsidR="006F4A26" w:rsidRPr="008E2CFC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8E2CFC">
        <w:rPr>
          <w:rFonts w:ascii="Arial" w:hAnsi="Arial" w:cs="Arial"/>
          <w:sz w:val="28"/>
          <w:szCs w:val="28"/>
        </w:rPr>
        <w:lastRenderedPageBreak/>
        <w:t>пров</w:t>
      </w:r>
      <w:r>
        <w:rPr>
          <w:rFonts w:ascii="Arial" w:hAnsi="Arial" w:cs="Arial"/>
          <w:sz w:val="28"/>
          <w:szCs w:val="28"/>
        </w:rPr>
        <w:t>е</w:t>
      </w:r>
      <w:r w:rsidRPr="008E2CFC">
        <w:rPr>
          <w:rFonts w:ascii="Arial" w:hAnsi="Arial" w:cs="Arial"/>
          <w:sz w:val="28"/>
          <w:szCs w:val="28"/>
        </w:rPr>
        <w:t>дение проверки первичных средств пожаротушения и при необходимости сдает их в ремонт и ревизию;</w:t>
      </w:r>
    </w:p>
    <w:p w:rsidR="006F4A26" w:rsidRPr="008E2CFC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8E2CFC">
        <w:rPr>
          <w:rFonts w:ascii="Arial" w:hAnsi="Arial" w:cs="Arial"/>
          <w:sz w:val="28"/>
          <w:szCs w:val="28"/>
        </w:rPr>
        <w:t>оформление наряд-допуск</w:t>
      </w:r>
      <w:r>
        <w:rPr>
          <w:rFonts w:ascii="Arial" w:hAnsi="Arial" w:cs="Arial"/>
          <w:sz w:val="28"/>
          <w:szCs w:val="28"/>
        </w:rPr>
        <w:t>а</w:t>
      </w:r>
      <w:r w:rsidRPr="008E2CFC">
        <w:rPr>
          <w:rFonts w:ascii="Arial" w:hAnsi="Arial" w:cs="Arial"/>
          <w:sz w:val="28"/>
          <w:szCs w:val="28"/>
        </w:rPr>
        <w:t xml:space="preserve"> на проведение огневых работ в помещениях и на прилегающей территории </w:t>
      </w:r>
      <w:r w:rsidRPr="008E2CFC">
        <w:rPr>
          <w:rFonts w:ascii="Arial" w:hAnsi="Arial" w:cs="Arial"/>
          <w:color w:val="FF0000"/>
          <w:sz w:val="28"/>
          <w:szCs w:val="28"/>
        </w:rPr>
        <w:t>указать учреждение</w:t>
      </w:r>
      <w:r w:rsidRPr="008E2CFC">
        <w:rPr>
          <w:rFonts w:ascii="Arial" w:hAnsi="Arial" w:cs="Arial"/>
          <w:sz w:val="28"/>
          <w:szCs w:val="28"/>
        </w:rPr>
        <w:t>.</w:t>
      </w:r>
    </w:p>
    <w:p w:rsidR="006F4A26" w:rsidRDefault="006F4A26" w:rsidP="008E2CFC">
      <w:pPr>
        <w:spacing w:line="360" w:lineRule="auto"/>
        <w:ind w:left="491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rPr>
          <w:rFonts w:ascii="Arial" w:hAnsi="Arial" w:cs="Arial"/>
          <w:sz w:val="28"/>
          <w:szCs w:val="28"/>
        </w:rPr>
      </w:pPr>
    </w:p>
    <w:p w:rsidR="006F4A26" w:rsidRDefault="006F4A26" w:rsidP="008E2CFC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Проверка средств и систем противопожарной защиты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в </w:t>
      </w:r>
      <w:r w:rsidRPr="000C3059">
        <w:rPr>
          <w:rFonts w:ascii="Arial" w:hAnsi="Arial" w:cs="Arial"/>
          <w:b/>
          <w:color w:val="FF0000"/>
          <w:sz w:val="28"/>
          <w:szCs w:val="28"/>
        </w:rPr>
        <w:t>указать</w:t>
      </w:r>
      <w:proofErr w:type="gramEnd"/>
      <w:r w:rsidRPr="000C3059">
        <w:rPr>
          <w:rFonts w:ascii="Arial" w:hAnsi="Arial" w:cs="Arial"/>
          <w:b/>
          <w:color w:val="FF0000"/>
          <w:sz w:val="28"/>
          <w:szCs w:val="28"/>
        </w:rPr>
        <w:t xml:space="preserve"> учреждение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6F4A26" w:rsidRDefault="006F4A26" w:rsidP="000C305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F4A26" w:rsidRPr="001D3CD5" w:rsidRDefault="006F4A26" w:rsidP="001D3CD5">
      <w:pPr>
        <w:spacing w:line="360" w:lineRule="auto"/>
        <w:ind w:left="851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Ответственный за пожарную безопасность обязан проверять средства и системы противопожарной защиты в помещениях указать учреждение в следующие сроки:</w:t>
      </w:r>
    </w:p>
    <w:p w:rsidR="006F4A26" w:rsidRPr="001D3CD5" w:rsidRDefault="006F4A26" w:rsidP="001D3CD5">
      <w:pPr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6F4A26" w:rsidRPr="001D3CD5" w:rsidRDefault="006F4A26" w:rsidP="00DA17C8">
      <w:pPr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автоматические установки пожаротушения и сигнализации - 1 раз в квартал;</w:t>
      </w:r>
    </w:p>
    <w:p w:rsidR="006F4A26" w:rsidRPr="001D3CD5" w:rsidRDefault="006F4A26" w:rsidP="00DA17C8">
      <w:pPr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установки систем противодымной защиты - 1 раз в квартал;</w:t>
      </w:r>
    </w:p>
    <w:p w:rsidR="006F4A26" w:rsidRPr="001D3CD5" w:rsidRDefault="006F4A26" w:rsidP="00DA17C8">
      <w:pPr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систему оповещения людей о пожаре - 1 раз в квартал;</w:t>
      </w:r>
    </w:p>
    <w:p w:rsidR="006F4A26" w:rsidRPr="001D3CD5" w:rsidRDefault="006F4A26" w:rsidP="00DA17C8">
      <w:pPr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систему противопожарного водоснабжения - 1 раз в квартал;</w:t>
      </w:r>
    </w:p>
    <w:p w:rsidR="006F4A26" w:rsidRPr="001D3CD5" w:rsidRDefault="006F4A26" w:rsidP="00DA17C8">
      <w:pPr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состояние противопож</w:t>
      </w:r>
      <w:r>
        <w:rPr>
          <w:rFonts w:ascii="Arial" w:hAnsi="Arial" w:cs="Arial"/>
          <w:sz w:val="28"/>
          <w:szCs w:val="28"/>
        </w:rPr>
        <w:t>арных дверей - 1 раз в квартал;</w:t>
      </w:r>
    </w:p>
    <w:p w:rsidR="006F4A26" w:rsidRPr="001D3CD5" w:rsidRDefault="006F4A26" w:rsidP="00DA17C8">
      <w:pPr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качество огнезащитной обработки (пропитки) – 1 раз в год;</w:t>
      </w:r>
    </w:p>
    <w:p w:rsidR="006F4A26" w:rsidRPr="001D3CD5" w:rsidRDefault="006F4A26" w:rsidP="00DA17C8">
      <w:pPr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исправность сетей наружного и внутреннего противопожарного водопровода - не реже 2 раз в год (весной и осенью);</w:t>
      </w:r>
    </w:p>
    <w:p w:rsidR="006F4A26" w:rsidRPr="001D3CD5" w:rsidRDefault="006F4A26" w:rsidP="00DA17C8">
      <w:pPr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огнетушители - ежеквартальная проверка, ежегодная проверка.</w:t>
      </w:r>
    </w:p>
    <w:p w:rsidR="006F4A26" w:rsidRPr="001D3CD5" w:rsidRDefault="006F4A26" w:rsidP="001D3CD5">
      <w:pPr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6F4A26" w:rsidRPr="001D3CD5" w:rsidRDefault="006F4A26" w:rsidP="001D3CD5">
      <w:pPr>
        <w:spacing w:line="360" w:lineRule="auto"/>
        <w:ind w:left="851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Перед введением огнетушителя в эксплуатацию проверяется:</w:t>
      </w:r>
    </w:p>
    <w:p w:rsidR="006F4A26" w:rsidRPr="001D3CD5" w:rsidRDefault="006F4A26" w:rsidP="00DA17C8">
      <w:pPr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наличие сертификата;</w:t>
      </w:r>
    </w:p>
    <w:p w:rsidR="006F4A26" w:rsidRPr="001D3CD5" w:rsidRDefault="006F4A26" w:rsidP="00DA17C8">
      <w:pPr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наличие вмятин, сколов, глубоких царапин на корпусе, узлах управления, гайках и головке огнетушителя;</w:t>
      </w:r>
    </w:p>
    <w:p w:rsidR="006F4A26" w:rsidRPr="001D3CD5" w:rsidRDefault="006F4A26" w:rsidP="00DA17C8">
      <w:pPr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состояние защитных и лакокрасочных покрытий;</w:t>
      </w:r>
    </w:p>
    <w:p w:rsidR="006F4A26" w:rsidRPr="001D3CD5" w:rsidRDefault="006F4A26" w:rsidP="00DA17C8">
      <w:pPr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lastRenderedPageBreak/>
        <w:t>наличие четкой и понятной инструкции;</w:t>
      </w:r>
    </w:p>
    <w:p w:rsidR="006F4A26" w:rsidRPr="001D3CD5" w:rsidRDefault="006F4A26" w:rsidP="00DA17C8">
      <w:pPr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наличие опломбированного предохранительного устройства;</w:t>
      </w:r>
    </w:p>
    <w:p w:rsidR="006F4A26" w:rsidRPr="001D3CD5" w:rsidRDefault="006F4A26" w:rsidP="00DA17C8">
      <w:pPr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исправность манометра или индикатора давления.</w:t>
      </w:r>
    </w:p>
    <w:p w:rsidR="006F4A26" w:rsidRPr="001D3CD5" w:rsidRDefault="006F4A26" w:rsidP="001D3CD5">
      <w:pPr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6F4A26" w:rsidRPr="001D3CD5" w:rsidRDefault="006F4A26" w:rsidP="001D3CD5">
      <w:pPr>
        <w:spacing w:line="360" w:lineRule="auto"/>
        <w:ind w:left="851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Ежеквартальная проверка включает в себя осмотр места установки огнетушителя и подходов к нему, а также проведение внешнего осмотра огнетушителя.</w:t>
      </w:r>
    </w:p>
    <w:p w:rsidR="006F4A26" w:rsidRPr="001D3CD5" w:rsidRDefault="006F4A26" w:rsidP="001D3CD5">
      <w:pPr>
        <w:spacing w:line="360" w:lineRule="auto"/>
        <w:ind w:left="851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 xml:space="preserve">Ежегодная проверка огнетушителя включает в себя внешний осмотр огнетушителя, осмотр места его установки и подходов к нему и выборочная проверка огнетушащего состава.  </w:t>
      </w:r>
    </w:p>
    <w:p w:rsidR="006F4A26" w:rsidRPr="001D3CD5" w:rsidRDefault="006F4A26" w:rsidP="001D3CD5">
      <w:pPr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6F4A26" w:rsidRPr="001D3CD5" w:rsidRDefault="006F4A26" w:rsidP="001D3CD5">
      <w:pPr>
        <w:spacing w:line="360" w:lineRule="auto"/>
        <w:ind w:left="851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>Руководитель обеспечивает в соответствии с годовым планом-графиком, составляемым с учетом технической документации заводов-изготовителей и сроками выполнения ремонтных работ,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систем оповещения людей о пожаре и управления эвакуацией</w:t>
      </w:r>
      <w:proofErr w:type="gramStart"/>
      <w:r w:rsidRPr="001D3CD5">
        <w:rPr>
          <w:rFonts w:ascii="Arial" w:hAnsi="Arial" w:cs="Arial"/>
          <w:sz w:val="28"/>
          <w:szCs w:val="28"/>
        </w:rPr>
        <w:t>) .</w:t>
      </w:r>
      <w:proofErr w:type="gramEnd"/>
    </w:p>
    <w:p w:rsidR="006F4A26" w:rsidRPr="001D3CD5" w:rsidRDefault="006F4A26" w:rsidP="001D3CD5">
      <w:pPr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6F4A26" w:rsidRDefault="006F4A26" w:rsidP="001D3CD5">
      <w:pPr>
        <w:spacing w:line="360" w:lineRule="auto"/>
        <w:ind w:left="851"/>
        <w:rPr>
          <w:rFonts w:ascii="Arial" w:hAnsi="Arial" w:cs="Arial"/>
          <w:sz w:val="28"/>
          <w:szCs w:val="28"/>
        </w:rPr>
      </w:pPr>
      <w:r w:rsidRPr="001D3CD5">
        <w:rPr>
          <w:rFonts w:ascii="Arial" w:hAnsi="Arial" w:cs="Arial"/>
          <w:sz w:val="28"/>
          <w:szCs w:val="28"/>
        </w:rPr>
        <w:t xml:space="preserve"> 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указать учреждение принимает необходимые меры по защите объектов от пожаров.</w:t>
      </w:r>
    </w:p>
    <w:p w:rsidR="006F4A26" w:rsidRPr="001D3CD5" w:rsidRDefault="006F4A26" w:rsidP="001D3CD5">
      <w:pPr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Руководитель обеспечивает в соответствии с годовым планом-графиком, составляемым с учетом технической документации заводов-изготовителей и сроками выполнения ремонтных работ,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систем оповещения людей о пожаре и управления эвакуацией).</w:t>
      </w:r>
    </w:p>
    <w:p w:rsidR="006F4A26" w:rsidRDefault="006F4A26" w:rsidP="00A46B15">
      <w:pPr>
        <w:spacing w:line="360" w:lineRule="auto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</w:t>
      </w:r>
      <w:r>
        <w:rPr>
          <w:rFonts w:ascii="Arial" w:hAnsi="Arial" w:cs="Arial"/>
          <w:color w:val="FF0000"/>
          <w:sz w:val="28"/>
          <w:szCs w:val="28"/>
        </w:rPr>
        <w:t xml:space="preserve">указать учреждение </w:t>
      </w:r>
      <w:r>
        <w:rPr>
          <w:rFonts w:ascii="Arial" w:hAnsi="Arial" w:cs="Arial"/>
          <w:sz w:val="28"/>
          <w:szCs w:val="28"/>
        </w:rPr>
        <w:t>принимает необходимые меры по защите объектов от пожаров.</w:t>
      </w:r>
    </w:p>
    <w:p w:rsidR="006F4A26" w:rsidRDefault="006F4A26" w:rsidP="00A46B15">
      <w:pPr>
        <w:spacing w:line="360" w:lineRule="auto"/>
        <w:rPr>
          <w:rFonts w:ascii="Arial" w:hAnsi="Arial" w:cs="Arial"/>
          <w:sz w:val="28"/>
          <w:szCs w:val="28"/>
        </w:rPr>
      </w:pPr>
    </w:p>
    <w:p w:rsidR="006F4A26" w:rsidRDefault="006F4A26" w:rsidP="008E2CFC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Обязанности руководителя.</w:t>
      </w:r>
    </w:p>
    <w:p w:rsidR="006F4A26" w:rsidRDefault="006F4A26" w:rsidP="00A46B1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Обеспечивает наличие на дверях производственных и складских помещений обозначений категорий по взрывопожарной и пожарной опасности, а также класса зоны в соответствии с главами 5, 7 и 8 Федерального закона "Технический регламент о требованиях пожарной безопасности".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Обеспечивает устранение повреждений толстослойных напыляемых составов, огнезащитных обмазок, штукатурки, облицовки плитными,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состояния огнезащитной обработки (пропитки) в соответствии с инструкцией завода-изготовителя с составлением протокола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год.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</w:t>
      </w:r>
      <w:r>
        <w:rPr>
          <w:rFonts w:ascii="Arial" w:hAnsi="Arial" w:cs="Arial"/>
          <w:color w:val="FF0000"/>
          <w:sz w:val="28"/>
          <w:szCs w:val="28"/>
        </w:rPr>
        <w:lastRenderedPageBreak/>
        <w:t>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изделие.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Обеспечивает исправность источников наружного противопожарного водоснабжения и внутреннего противопожарного водопровода,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основных рабочих и резервных пожарных насосных агрегатов (ежемесячно), с занесением в журнал даты проверки и характеристики технического состояния указанного оборудования.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Обеспечивает исправное состояние систем и средств противопожарной защиты объекта 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</w:t>
      </w:r>
      <w:r>
        <w:rPr>
          <w:rFonts w:ascii="Arial" w:hAnsi="Arial" w:cs="Arial"/>
          <w:sz w:val="28"/>
          <w:szCs w:val="28"/>
        </w:rPr>
        <w:lastRenderedPageBreak/>
        <w:t>защиты объекта с оформлением соответствующего акта проверки.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 На объекте должна храниться исполнительная документация на установки и системы противопожарной защиты объекта.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Обеспечивает объект огнетушителями по нормам правил противопожарного режима в Российской Федерации, а также соблюдение сроков их перезарядки, освидетельствования и своевременной замены, указанных в паспорте огнетушителя.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Обеспечивает очистку помещений указать учреждение и прилегающей к ней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Перед началом отопительного сезона обязан осуществить проверки и ремонт печей, котельных,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теплогенераторных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и калориферных установок и каминов, а также других отопительных приборов и систем.</w:t>
      </w:r>
    </w:p>
    <w:p w:rsidR="006F4A26" w:rsidRDefault="006F4A26" w:rsidP="00A46B15">
      <w:pPr>
        <w:spacing w:line="360" w:lineRule="auto"/>
        <w:ind w:left="66"/>
        <w:rPr>
          <w:rFonts w:ascii="Arial" w:hAnsi="Arial" w:cs="Arial"/>
          <w:color w:val="FF0000"/>
          <w:sz w:val="28"/>
          <w:szCs w:val="28"/>
        </w:rPr>
      </w:pPr>
    </w:p>
    <w:p w:rsidR="006F4A26" w:rsidRDefault="006F4A26" w:rsidP="008E2CFC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 Обязанности персонала </w:t>
      </w:r>
      <w:r>
        <w:rPr>
          <w:rFonts w:ascii="Arial" w:hAnsi="Arial" w:cs="Arial"/>
          <w:b/>
          <w:color w:val="FF0000"/>
          <w:sz w:val="28"/>
          <w:szCs w:val="28"/>
        </w:rPr>
        <w:t>указать учреждение.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t xml:space="preserve">Персонал </w:t>
      </w:r>
      <w:r w:rsidRPr="000C3059">
        <w:rPr>
          <w:rFonts w:ascii="Arial" w:hAnsi="Arial" w:cs="Arial"/>
          <w:b/>
          <w:color w:val="FF0000"/>
          <w:sz w:val="28"/>
          <w:szCs w:val="28"/>
        </w:rPr>
        <w:t>указать учреждение</w:t>
      </w:r>
      <w:r w:rsidRPr="000C3059">
        <w:rPr>
          <w:rFonts w:ascii="Arial" w:hAnsi="Arial" w:cs="Arial"/>
          <w:b/>
          <w:sz w:val="28"/>
          <w:szCs w:val="28"/>
        </w:rPr>
        <w:t xml:space="preserve"> в целях соблюдения правил пожарной безопасности обязан:</w:t>
      </w:r>
    </w:p>
    <w:p w:rsidR="006F4A26" w:rsidRPr="008E2CFC" w:rsidRDefault="006F4A26" w:rsidP="00DA17C8">
      <w:pPr>
        <w:numPr>
          <w:ilvl w:val="0"/>
          <w:numId w:val="9"/>
        </w:numPr>
        <w:tabs>
          <w:tab w:val="clear" w:pos="720"/>
          <w:tab w:val="num" w:pos="900"/>
        </w:tabs>
        <w:spacing w:line="360" w:lineRule="auto"/>
        <w:ind w:left="900"/>
        <w:rPr>
          <w:rFonts w:ascii="Arial" w:hAnsi="Arial" w:cs="Arial"/>
          <w:bCs/>
          <w:sz w:val="28"/>
          <w:szCs w:val="28"/>
        </w:rPr>
      </w:pPr>
      <w:r w:rsidRPr="008E2CFC">
        <w:rPr>
          <w:rFonts w:ascii="Arial" w:hAnsi="Arial" w:cs="Arial"/>
          <w:bCs/>
          <w:sz w:val="28"/>
          <w:szCs w:val="28"/>
        </w:rPr>
        <w:t>знать инстру</w:t>
      </w:r>
      <w:r>
        <w:rPr>
          <w:rFonts w:ascii="Arial" w:hAnsi="Arial" w:cs="Arial"/>
          <w:bCs/>
          <w:sz w:val="28"/>
          <w:szCs w:val="28"/>
        </w:rPr>
        <w:t xml:space="preserve">кцию по </w:t>
      </w:r>
      <w:r w:rsidRPr="008E2CFC">
        <w:rPr>
          <w:rFonts w:ascii="Arial" w:hAnsi="Arial" w:cs="Arial"/>
          <w:bCs/>
          <w:sz w:val="28"/>
          <w:szCs w:val="28"/>
        </w:rPr>
        <w:t>пожарной безопасности и соблюдать её требования</w:t>
      </w:r>
      <w:r>
        <w:rPr>
          <w:rFonts w:ascii="Arial" w:hAnsi="Arial" w:cs="Arial"/>
          <w:bCs/>
          <w:sz w:val="28"/>
          <w:szCs w:val="28"/>
        </w:rPr>
        <w:t>;</w:t>
      </w:r>
    </w:p>
    <w:p w:rsidR="006F4A26" w:rsidRPr="008E2CFC" w:rsidRDefault="006F4A26" w:rsidP="00DA17C8">
      <w:pPr>
        <w:numPr>
          <w:ilvl w:val="0"/>
          <w:numId w:val="9"/>
        </w:numPr>
        <w:tabs>
          <w:tab w:val="clear" w:pos="720"/>
          <w:tab w:val="num" w:pos="900"/>
        </w:tabs>
        <w:spacing w:line="360" w:lineRule="auto"/>
        <w:ind w:left="714" w:hanging="17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с</w:t>
      </w:r>
      <w:r w:rsidRPr="008E2CFC">
        <w:rPr>
          <w:rFonts w:ascii="Arial" w:hAnsi="Arial" w:cs="Arial"/>
          <w:bCs/>
          <w:sz w:val="28"/>
          <w:szCs w:val="28"/>
        </w:rPr>
        <w:t>ледить чтобы посетители не применяли пиротехнические изделия, бенгальские свечи, петарды</w:t>
      </w:r>
      <w:r>
        <w:rPr>
          <w:rFonts w:ascii="Arial" w:hAnsi="Arial" w:cs="Arial"/>
          <w:bCs/>
          <w:sz w:val="28"/>
          <w:szCs w:val="28"/>
        </w:rPr>
        <w:t>;</w:t>
      </w:r>
    </w:p>
    <w:p w:rsidR="006F4A26" w:rsidRPr="00470DDF" w:rsidRDefault="006F4A26" w:rsidP="00DA17C8">
      <w:pPr>
        <w:numPr>
          <w:ilvl w:val="0"/>
          <w:numId w:val="9"/>
        </w:numPr>
        <w:tabs>
          <w:tab w:val="clear" w:pos="720"/>
          <w:tab w:val="num" w:pos="900"/>
        </w:tabs>
        <w:spacing w:line="360" w:lineRule="auto"/>
        <w:ind w:left="714" w:hanging="174"/>
        <w:rPr>
          <w:rFonts w:ascii="Arial" w:hAnsi="Arial" w:cs="Arial"/>
          <w:bCs/>
          <w:sz w:val="28"/>
          <w:szCs w:val="28"/>
        </w:rPr>
      </w:pPr>
      <w:r w:rsidRPr="00470DDF">
        <w:rPr>
          <w:rFonts w:ascii="Arial" w:hAnsi="Arial" w:cs="Arial"/>
          <w:bCs/>
          <w:sz w:val="28"/>
          <w:szCs w:val="28"/>
        </w:rPr>
        <w:lastRenderedPageBreak/>
        <w:t>знать места расположения первичных средств пожаротушения и уметь ими пользоваться</w:t>
      </w:r>
      <w:r w:rsidRPr="00470DDF">
        <w:rPr>
          <w:rFonts w:ascii="Arial" w:hAnsi="Arial" w:cs="Arial"/>
          <w:sz w:val="28"/>
          <w:szCs w:val="28"/>
        </w:rPr>
        <w:t>;</w:t>
      </w:r>
    </w:p>
    <w:p w:rsidR="006F4A26" w:rsidRPr="00470DDF" w:rsidRDefault="006F4A26" w:rsidP="00DA17C8">
      <w:pPr>
        <w:numPr>
          <w:ilvl w:val="0"/>
          <w:numId w:val="9"/>
        </w:numPr>
        <w:tabs>
          <w:tab w:val="clear" w:pos="720"/>
          <w:tab w:val="num" w:pos="900"/>
        </w:tabs>
        <w:spacing w:line="360" w:lineRule="auto"/>
        <w:ind w:left="714" w:hanging="174"/>
        <w:rPr>
          <w:rFonts w:ascii="Arial" w:hAnsi="Arial" w:cs="Arial"/>
          <w:bCs/>
          <w:sz w:val="28"/>
          <w:szCs w:val="28"/>
        </w:rPr>
      </w:pPr>
      <w:r w:rsidRPr="00470DDF">
        <w:rPr>
          <w:rFonts w:ascii="Arial" w:hAnsi="Arial" w:cs="Arial"/>
          <w:bCs/>
          <w:sz w:val="28"/>
          <w:szCs w:val="28"/>
        </w:rPr>
        <w:t xml:space="preserve">знать место расположения в помещениях </w:t>
      </w:r>
      <w:r w:rsidRPr="009B18B8">
        <w:rPr>
          <w:rFonts w:ascii="Arial" w:hAnsi="Arial" w:cs="Arial"/>
          <w:bCs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470DDF">
        <w:rPr>
          <w:rFonts w:ascii="Arial" w:hAnsi="Arial" w:cs="Arial"/>
          <w:bCs/>
          <w:sz w:val="28"/>
          <w:szCs w:val="28"/>
        </w:rPr>
        <w:t xml:space="preserve">средств </w:t>
      </w:r>
      <w:proofErr w:type="gramStart"/>
      <w:r w:rsidRPr="00470DDF">
        <w:rPr>
          <w:rFonts w:ascii="Arial" w:hAnsi="Arial" w:cs="Arial"/>
          <w:bCs/>
          <w:sz w:val="28"/>
          <w:szCs w:val="28"/>
        </w:rPr>
        <w:t>оповещения  и</w:t>
      </w:r>
      <w:proofErr w:type="gramEnd"/>
      <w:r w:rsidRPr="00470DDF">
        <w:rPr>
          <w:rFonts w:ascii="Arial" w:hAnsi="Arial" w:cs="Arial"/>
          <w:bCs/>
          <w:sz w:val="28"/>
          <w:szCs w:val="28"/>
        </w:rPr>
        <w:t xml:space="preserve"> управления эвакуацией при пожаре (кнопки оповещения о пожаре) и уметь их применять</w:t>
      </w:r>
      <w:r>
        <w:rPr>
          <w:rFonts w:ascii="Arial" w:hAnsi="Arial" w:cs="Arial"/>
          <w:bCs/>
          <w:sz w:val="28"/>
          <w:szCs w:val="28"/>
        </w:rPr>
        <w:t>;</w:t>
      </w:r>
    </w:p>
    <w:p w:rsidR="006F4A26" w:rsidRPr="00470DDF" w:rsidRDefault="006F4A26" w:rsidP="00DA17C8">
      <w:pPr>
        <w:numPr>
          <w:ilvl w:val="0"/>
          <w:numId w:val="9"/>
        </w:numPr>
        <w:tabs>
          <w:tab w:val="clear" w:pos="720"/>
          <w:tab w:val="num" w:pos="900"/>
        </w:tabs>
        <w:spacing w:line="360" w:lineRule="auto"/>
        <w:ind w:left="714" w:hanging="174"/>
        <w:rPr>
          <w:rFonts w:ascii="Arial" w:hAnsi="Arial" w:cs="Arial"/>
          <w:bCs/>
          <w:sz w:val="28"/>
          <w:szCs w:val="28"/>
        </w:rPr>
      </w:pPr>
      <w:r w:rsidRPr="00470DDF">
        <w:rPr>
          <w:rFonts w:ascii="Arial" w:hAnsi="Arial" w:cs="Arial"/>
          <w:bCs/>
          <w:sz w:val="28"/>
          <w:szCs w:val="28"/>
        </w:rPr>
        <w:t>выполнять требования пожарной безопасности применимо к своему рабочему месту, не допускать скоплений сгораемого мусора, веществ и материалов, захламления путей эвакуации</w:t>
      </w:r>
      <w:r>
        <w:rPr>
          <w:rFonts w:ascii="Arial" w:hAnsi="Arial" w:cs="Arial"/>
          <w:bCs/>
          <w:sz w:val="28"/>
          <w:szCs w:val="28"/>
        </w:rPr>
        <w:t>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выполнять требования пожарной безопасности применимо к своему рабочему месту, обеспечить ежедневную уборку своих рабочих мест от горючих материалов, сгораемого мусора.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обнаружении нарушений в работе электроприборов немедленно уведомлять об этом руководителя.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оказывать содействие пожарной охране при тушении пожаров;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своевременно проходить инструктажи по пожарной безопасности, а также обучение по пожарно-техническому минимуму;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выполнять предписания, постановления и иные законные требования по соблюдению требований пожарной безопасности.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6102B6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Порядок содержания помещений, оборудования и эвакуационных путей.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Ответственный за пожарную безопасность </w:t>
      </w:r>
      <w:proofErr w:type="gramStart"/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color w:val="FF0000"/>
          <w:sz w:val="28"/>
          <w:szCs w:val="28"/>
        </w:rPr>
        <w:t>указать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учреждение</w:t>
      </w:r>
      <w:r>
        <w:rPr>
          <w:rFonts w:ascii="Arial" w:hAnsi="Arial" w:cs="Arial"/>
          <w:sz w:val="28"/>
          <w:szCs w:val="28"/>
        </w:rPr>
        <w:t xml:space="preserve"> своими полномочиями обеспечивает своевременную очистку помещений от горючих отходов.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Pr="000C3059" w:rsidRDefault="006F4A26" w:rsidP="00A46B15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t xml:space="preserve">В помещениях </w:t>
      </w:r>
      <w:r w:rsidRPr="000C3059">
        <w:rPr>
          <w:rFonts w:ascii="Arial" w:hAnsi="Arial" w:cs="Arial"/>
          <w:b/>
          <w:color w:val="FF0000"/>
          <w:sz w:val="28"/>
          <w:szCs w:val="28"/>
        </w:rPr>
        <w:t xml:space="preserve">указать учреждение </w:t>
      </w:r>
      <w:r w:rsidRPr="000C3059">
        <w:rPr>
          <w:rFonts w:ascii="Arial" w:hAnsi="Arial" w:cs="Arial"/>
          <w:b/>
          <w:sz w:val="28"/>
          <w:szCs w:val="28"/>
        </w:rPr>
        <w:t>запрещается: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хранить и применять легковоспламеняющиеся и горючие жидкости, порох, взрывчатые вещества, пиротехнические </w:t>
      </w:r>
      <w:r>
        <w:rPr>
          <w:rFonts w:ascii="Arial" w:hAnsi="Arial" w:cs="Arial"/>
          <w:sz w:val="28"/>
          <w:szCs w:val="28"/>
        </w:rPr>
        <w:lastRenderedPageBreak/>
        <w:t xml:space="preserve">изделия, баллоны с горючими газами, товары в аэрозольной упаковке, целлулоид и другие </w:t>
      </w:r>
      <w:proofErr w:type="spellStart"/>
      <w:r>
        <w:rPr>
          <w:rFonts w:ascii="Arial" w:hAnsi="Arial" w:cs="Arial"/>
          <w:sz w:val="28"/>
          <w:szCs w:val="28"/>
        </w:rPr>
        <w:t>пожаровзрывоопасные</w:t>
      </w:r>
      <w:proofErr w:type="spellEnd"/>
      <w:r>
        <w:rPr>
          <w:rFonts w:ascii="Arial" w:hAnsi="Arial" w:cs="Arial"/>
          <w:sz w:val="28"/>
          <w:szCs w:val="28"/>
        </w:rPr>
        <w:t xml:space="preserve"> вещества и материалы;</w:t>
      </w:r>
    </w:p>
    <w:p w:rsidR="006F4A26" w:rsidRPr="001C7063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1C7063">
        <w:rPr>
          <w:rFonts w:ascii="Arial" w:hAnsi="Arial" w:cs="Arial"/>
          <w:sz w:val="28"/>
          <w:szCs w:val="28"/>
        </w:rPr>
        <w:t xml:space="preserve">устанавливать в </w:t>
      </w:r>
      <w:r>
        <w:rPr>
          <w:rFonts w:ascii="Arial" w:hAnsi="Arial" w:cs="Arial"/>
          <w:sz w:val="28"/>
          <w:szCs w:val="28"/>
        </w:rPr>
        <w:t>помещениях</w:t>
      </w:r>
      <w:r w:rsidRPr="001C7063">
        <w:rPr>
          <w:rFonts w:ascii="Arial" w:hAnsi="Arial" w:cs="Arial"/>
          <w:sz w:val="28"/>
          <w:szCs w:val="28"/>
        </w:rPr>
        <w:t xml:space="preserve"> баллоны с горючими газами для наполнения воздушных шаров и для других целей;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1C7063">
        <w:rPr>
          <w:rFonts w:ascii="Arial" w:hAnsi="Arial" w:cs="Arial"/>
          <w:sz w:val="28"/>
          <w:szCs w:val="28"/>
        </w:rPr>
        <w:t>размещать торговые, игровые аппараты и вести торго</w:t>
      </w:r>
      <w:r>
        <w:rPr>
          <w:rFonts w:ascii="Arial" w:hAnsi="Arial" w:cs="Arial"/>
          <w:sz w:val="28"/>
          <w:szCs w:val="28"/>
        </w:rPr>
        <w:t>влю на площадках лестничных кле</w:t>
      </w:r>
      <w:r w:rsidRPr="001C7063">
        <w:rPr>
          <w:rFonts w:ascii="Arial" w:hAnsi="Arial" w:cs="Arial"/>
          <w:sz w:val="28"/>
          <w:szCs w:val="28"/>
        </w:rPr>
        <w:t>ток, в тамбурах и на других путях эвакуации</w:t>
      </w:r>
      <w:r>
        <w:rPr>
          <w:rFonts w:ascii="Arial" w:hAnsi="Arial" w:cs="Arial"/>
          <w:sz w:val="28"/>
          <w:szCs w:val="28"/>
        </w:rPr>
        <w:t>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проводить уборку помещений и стирку одежды с применением бензина, керосина и других легковоспламеняющихся и горючих жидкостей;</w:t>
      </w:r>
    </w:p>
    <w:p w:rsidR="006F4A26" w:rsidRPr="002F4024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2F4024">
        <w:rPr>
          <w:rFonts w:ascii="Arial" w:hAnsi="Arial" w:cs="Arial"/>
          <w:bCs/>
          <w:sz w:val="28"/>
          <w:szCs w:val="28"/>
        </w:rPr>
        <w:t>производить изменение объемно-планировочных решений;</w:t>
      </w:r>
    </w:p>
    <w:p w:rsidR="006F4A26" w:rsidRPr="002F4024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2F4024">
        <w:rPr>
          <w:rFonts w:ascii="Arial" w:hAnsi="Arial" w:cs="Arial"/>
          <w:bCs/>
          <w:sz w:val="28"/>
          <w:szCs w:val="28"/>
        </w:rPr>
        <w:t>размещать инженерные коммуникации и оборудование, если в результате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системы опов</w:t>
      </w:r>
      <w:r>
        <w:rPr>
          <w:rFonts w:ascii="Arial" w:hAnsi="Arial" w:cs="Arial"/>
          <w:bCs/>
          <w:sz w:val="28"/>
          <w:szCs w:val="28"/>
        </w:rPr>
        <w:t>ещения и управления эвакуацией);</w:t>
      </w:r>
    </w:p>
    <w:p w:rsidR="006F4A26" w:rsidRPr="002F4024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2F4024">
        <w:rPr>
          <w:rFonts w:ascii="Arial" w:hAnsi="Arial" w:cs="Arial"/>
          <w:bCs/>
          <w:sz w:val="28"/>
          <w:szCs w:val="28"/>
        </w:rPr>
        <w:t>производить отогревание замерзших труб паяльными лампами и другими способами с применением открытого огня.</w:t>
      </w:r>
    </w:p>
    <w:p w:rsidR="006F4A26" w:rsidRDefault="006F4A26" w:rsidP="000C3059">
      <w:pPr>
        <w:spacing w:line="360" w:lineRule="auto"/>
        <w:ind w:left="491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tabs>
          <w:tab w:val="left" w:pos="851"/>
        </w:tabs>
        <w:spacing w:line="360" w:lineRule="auto"/>
        <w:ind w:left="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эксплуатации эвакуационных путей и выходов должно обеспечиваться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6F4A26" w:rsidRDefault="006F4A26" w:rsidP="00A46B15">
      <w:pPr>
        <w:tabs>
          <w:tab w:val="left" w:pos="851"/>
        </w:tabs>
        <w:spacing w:line="360" w:lineRule="auto"/>
        <w:ind w:left="491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left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6F4A26" w:rsidRDefault="006F4A26" w:rsidP="00A46B15">
      <w:pPr>
        <w:spacing w:line="360" w:lineRule="auto"/>
        <w:ind w:left="397"/>
        <w:rPr>
          <w:rFonts w:ascii="Arial" w:hAnsi="Arial" w:cs="Arial"/>
          <w:b/>
          <w:sz w:val="28"/>
          <w:szCs w:val="28"/>
        </w:rPr>
      </w:pPr>
    </w:p>
    <w:p w:rsidR="006F4A26" w:rsidRDefault="006F4A26" w:rsidP="00A46B15">
      <w:pPr>
        <w:spacing w:line="360" w:lineRule="auto"/>
        <w:ind w:left="397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lastRenderedPageBreak/>
        <w:t>При эксплуатации эвакуационных путей, эвакуационных и аварийных выходов запрещается:</w:t>
      </w:r>
    </w:p>
    <w:p w:rsidR="006F4A26" w:rsidRPr="002F4024" w:rsidRDefault="006F4A26" w:rsidP="00DA17C8">
      <w:pPr>
        <w:numPr>
          <w:ilvl w:val="0"/>
          <w:numId w:val="9"/>
        </w:numPr>
        <w:tabs>
          <w:tab w:val="clear" w:pos="720"/>
          <w:tab w:val="num" w:pos="900"/>
        </w:tabs>
        <w:spacing w:line="360" w:lineRule="auto"/>
        <w:ind w:left="714" w:hanging="174"/>
        <w:rPr>
          <w:rFonts w:ascii="Arial" w:hAnsi="Arial" w:cs="Arial"/>
          <w:bCs/>
          <w:sz w:val="28"/>
          <w:szCs w:val="28"/>
        </w:rPr>
      </w:pPr>
      <w:r w:rsidRPr="002F4024">
        <w:rPr>
          <w:rFonts w:ascii="Arial" w:hAnsi="Arial" w:cs="Arial"/>
          <w:bCs/>
          <w:sz w:val="28"/>
          <w:szCs w:val="28"/>
        </w:rPr>
        <w:t>загромождать мебелью, оборудова</w:t>
      </w:r>
      <w:r>
        <w:rPr>
          <w:rFonts w:ascii="Arial" w:hAnsi="Arial" w:cs="Arial"/>
          <w:bCs/>
          <w:sz w:val="28"/>
          <w:szCs w:val="28"/>
        </w:rPr>
        <w:t>нием и другими предметами двери;</w:t>
      </w:r>
    </w:p>
    <w:p w:rsidR="006F4A26" w:rsidRPr="002F4024" w:rsidRDefault="006F4A26" w:rsidP="00DA17C8">
      <w:pPr>
        <w:numPr>
          <w:ilvl w:val="0"/>
          <w:numId w:val="9"/>
        </w:numPr>
        <w:tabs>
          <w:tab w:val="clear" w:pos="720"/>
          <w:tab w:val="num" w:pos="900"/>
        </w:tabs>
        <w:spacing w:line="360" w:lineRule="auto"/>
        <w:ind w:left="714" w:hanging="174"/>
        <w:rPr>
          <w:rFonts w:ascii="Arial" w:hAnsi="Arial" w:cs="Arial"/>
          <w:bCs/>
          <w:sz w:val="28"/>
          <w:szCs w:val="28"/>
        </w:rPr>
      </w:pPr>
      <w:r w:rsidRPr="002F4024">
        <w:rPr>
          <w:rFonts w:ascii="Arial" w:hAnsi="Arial" w:cs="Arial"/>
          <w:bCs/>
          <w:sz w:val="28"/>
          <w:szCs w:val="28"/>
        </w:rPr>
        <w:t>загромождать эвакуационные пути и выходы (в том числе проходы, коридоры между столами посетителей, кухонным оборудованием) различными материалами, изделиями, оборудованием, производственными отходам</w:t>
      </w:r>
      <w:r>
        <w:rPr>
          <w:rFonts w:ascii="Arial" w:hAnsi="Arial" w:cs="Arial"/>
          <w:bCs/>
          <w:sz w:val="28"/>
          <w:szCs w:val="28"/>
        </w:rPr>
        <w:t>и, мусором и другими предметами;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блокировать двери эвакуационных выходов;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актами;</w:t>
      </w:r>
    </w:p>
    <w:p w:rsidR="006F4A26" w:rsidRPr="006102B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6102B6">
        <w:rPr>
          <w:rFonts w:ascii="Arial" w:hAnsi="Arial" w:cs="Arial"/>
          <w:bCs/>
          <w:sz w:val="28"/>
          <w:szCs w:val="28"/>
        </w:rPr>
        <w:t>нарушать проектные решения и требования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</w:t>
      </w:r>
      <w:r>
        <w:rPr>
          <w:rFonts w:ascii="Arial" w:hAnsi="Arial" w:cs="Arial"/>
          <w:bCs/>
          <w:sz w:val="28"/>
          <w:szCs w:val="28"/>
        </w:rPr>
        <w:t>и знаков пожарной безопасности);</w:t>
      </w:r>
    </w:p>
    <w:p w:rsidR="006F4A26" w:rsidRPr="006102B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6102B6">
        <w:rPr>
          <w:rFonts w:ascii="Arial" w:hAnsi="Arial" w:cs="Arial"/>
          <w:bCs/>
          <w:sz w:val="28"/>
          <w:szCs w:val="28"/>
        </w:rPr>
        <w:t>временное хранение горючих материалов, о</w:t>
      </w:r>
      <w:r>
        <w:rPr>
          <w:rFonts w:ascii="Arial" w:hAnsi="Arial" w:cs="Arial"/>
          <w:bCs/>
          <w:sz w:val="28"/>
          <w:szCs w:val="28"/>
        </w:rPr>
        <w:t>тходов, упаковок и контейнеров в</w:t>
      </w:r>
      <w:r w:rsidRPr="006102B6">
        <w:rPr>
          <w:rFonts w:ascii="Arial" w:hAnsi="Arial" w:cs="Arial"/>
          <w:bCs/>
          <w:sz w:val="28"/>
          <w:szCs w:val="28"/>
        </w:rPr>
        <w:t xml:space="preserve"> складских</w:t>
      </w:r>
      <w:r>
        <w:rPr>
          <w:rFonts w:ascii="Arial" w:hAnsi="Arial" w:cs="Arial"/>
          <w:bCs/>
          <w:sz w:val="28"/>
          <w:szCs w:val="28"/>
        </w:rPr>
        <w:t>, производственных</w:t>
      </w:r>
      <w:r w:rsidRPr="006102B6">
        <w:rPr>
          <w:rFonts w:ascii="Arial" w:hAnsi="Arial" w:cs="Arial"/>
          <w:bCs/>
          <w:sz w:val="28"/>
          <w:szCs w:val="28"/>
        </w:rPr>
        <w:t xml:space="preserve"> помещениях и на путях эвакуации</w:t>
      </w:r>
      <w:r>
        <w:rPr>
          <w:rFonts w:ascii="Arial" w:hAnsi="Arial" w:cs="Arial"/>
          <w:bCs/>
          <w:sz w:val="28"/>
          <w:szCs w:val="28"/>
        </w:rPr>
        <w:t>;</w:t>
      </w:r>
    </w:p>
    <w:p w:rsidR="006F4A26" w:rsidRPr="006102B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6102B6">
        <w:rPr>
          <w:rFonts w:ascii="Arial" w:hAnsi="Arial" w:cs="Arial"/>
          <w:bCs/>
          <w:sz w:val="28"/>
          <w:szCs w:val="28"/>
        </w:rPr>
        <w:t>в рабочее время осуществлять загрузку (выгрузку) товаров и тары по путям, являющимся эвакуационными.</w:t>
      </w:r>
    </w:p>
    <w:p w:rsidR="006F4A26" w:rsidRPr="006102B6" w:rsidRDefault="006F4A26" w:rsidP="006102B6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sz w:val="28"/>
          <w:szCs w:val="28"/>
        </w:rPr>
      </w:pPr>
      <w:r w:rsidRPr="006102B6">
        <w:rPr>
          <w:rFonts w:ascii="Arial" w:hAnsi="Arial" w:cs="Arial"/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6F4A26" w:rsidRDefault="006F4A26" w:rsidP="006102B6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sz w:val="28"/>
          <w:szCs w:val="28"/>
        </w:rPr>
      </w:pPr>
      <w:r w:rsidRPr="006102B6">
        <w:rPr>
          <w:rFonts w:ascii="Arial" w:hAnsi="Arial" w:cs="Arial"/>
          <w:sz w:val="28"/>
          <w:szCs w:val="28"/>
        </w:rPr>
        <w:lastRenderedPageBreak/>
        <w:t xml:space="preserve">Руководитель </w:t>
      </w:r>
      <w:r>
        <w:rPr>
          <w:rFonts w:ascii="Arial" w:hAnsi="Arial" w:cs="Arial"/>
          <w:color w:val="FF0000"/>
          <w:sz w:val="28"/>
          <w:szCs w:val="28"/>
        </w:rPr>
        <w:t xml:space="preserve">указать учреждение </w:t>
      </w:r>
      <w:r w:rsidRPr="006102B6">
        <w:rPr>
          <w:rFonts w:ascii="Arial" w:hAnsi="Arial" w:cs="Arial"/>
          <w:sz w:val="28"/>
          <w:szCs w:val="28"/>
        </w:rPr>
        <w:t>при расстановке в помещениях кухни технологического кухонного оборудования должен учитывать наличие проходов к путям эвакуации и эвакуационным выходам.</w:t>
      </w:r>
    </w:p>
    <w:p w:rsidR="006F4A26" w:rsidRPr="006102B6" w:rsidRDefault="006F4A26" w:rsidP="006102B6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sz w:val="28"/>
          <w:szCs w:val="28"/>
        </w:rPr>
      </w:pPr>
    </w:p>
    <w:p w:rsidR="006F4A26" w:rsidRPr="002F4024" w:rsidRDefault="006F4A26" w:rsidP="0068546B">
      <w:pPr>
        <w:spacing w:line="360" w:lineRule="auto"/>
        <w:ind w:left="-15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10. </w:t>
      </w:r>
      <w:r w:rsidRPr="002F4024">
        <w:rPr>
          <w:rFonts w:ascii="Arial" w:hAnsi="Arial" w:cs="Arial"/>
          <w:b/>
          <w:bCs/>
          <w:sz w:val="28"/>
          <w:szCs w:val="28"/>
        </w:rPr>
        <w:t>Порядок содержания территории, прилегающей к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B18B8">
        <w:rPr>
          <w:rFonts w:ascii="Arial" w:hAnsi="Arial" w:cs="Arial"/>
          <w:bCs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6F4A26" w:rsidRPr="002F4024" w:rsidRDefault="006F4A26" w:rsidP="002F4024">
      <w:pPr>
        <w:spacing w:line="360" w:lineRule="auto"/>
        <w:ind w:left="-153"/>
        <w:rPr>
          <w:rFonts w:ascii="Arial" w:hAnsi="Arial" w:cs="Arial"/>
          <w:b/>
          <w:bCs/>
          <w:sz w:val="28"/>
          <w:szCs w:val="28"/>
        </w:rPr>
      </w:pPr>
    </w:p>
    <w:p w:rsidR="006F4A26" w:rsidRPr="002F4024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2F4024">
        <w:rPr>
          <w:rFonts w:ascii="Arial" w:hAnsi="Arial" w:cs="Arial"/>
          <w:bCs/>
          <w:sz w:val="28"/>
          <w:szCs w:val="28"/>
        </w:rPr>
        <w:t xml:space="preserve">руководитель </w:t>
      </w:r>
      <w:r w:rsidRPr="009B18B8">
        <w:rPr>
          <w:rFonts w:ascii="Arial" w:hAnsi="Arial" w:cs="Arial"/>
          <w:bCs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2F4024">
        <w:rPr>
          <w:rFonts w:ascii="Arial" w:hAnsi="Arial" w:cs="Arial"/>
          <w:bCs/>
          <w:sz w:val="28"/>
          <w:szCs w:val="28"/>
        </w:rPr>
        <w:t xml:space="preserve">обеспечивает исправное содержание (в любое время года) дорог, проездов и подъездов к зданию </w:t>
      </w:r>
      <w:r w:rsidRPr="009B18B8">
        <w:rPr>
          <w:rFonts w:ascii="Arial" w:hAnsi="Arial" w:cs="Arial"/>
          <w:bCs/>
          <w:color w:val="FF0000"/>
          <w:sz w:val="28"/>
          <w:szCs w:val="28"/>
        </w:rPr>
        <w:t>указать учреждение</w:t>
      </w:r>
      <w:r w:rsidRPr="002F4024">
        <w:rPr>
          <w:rFonts w:ascii="Arial" w:hAnsi="Arial" w:cs="Arial"/>
          <w:bCs/>
          <w:sz w:val="28"/>
          <w:szCs w:val="28"/>
        </w:rPr>
        <w:t xml:space="preserve">, наружным пожарным лестницам и пожарным гидрантам находящихся на территории </w:t>
      </w:r>
      <w:r w:rsidRPr="009B18B8">
        <w:rPr>
          <w:rFonts w:ascii="Arial" w:hAnsi="Arial" w:cs="Arial"/>
          <w:bCs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bCs/>
          <w:sz w:val="28"/>
          <w:szCs w:val="28"/>
        </w:rPr>
        <w:t>;</w:t>
      </w:r>
    </w:p>
    <w:p w:rsidR="006F4A26" w:rsidRPr="002F4024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2F4024">
        <w:rPr>
          <w:rFonts w:ascii="Arial" w:hAnsi="Arial" w:cs="Arial"/>
          <w:bCs/>
          <w:sz w:val="28"/>
          <w:szCs w:val="28"/>
        </w:rPr>
        <w:t>запрещается использовать для стоянки автомобилей, в том числе частных и служебных автомобилей, разворотные и специальные площадки, предназначенные для установ</w:t>
      </w:r>
      <w:r>
        <w:rPr>
          <w:rFonts w:ascii="Arial" w:hAnsi="Arial" w:cs="Arial"/>
          <w:bCs/>
          <w:sz w:val="28"/>
          <w:szCs w:val="28"/>
        </w:rPr>
        <w:t>ки пожарно-спасательной техники;</w:t>
      </w:r>
    </w:p>
    <w:p w:rsidR="006F4A26" w:rsidRPr="002F4024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2F4024">
        <w:rPr>
          <w:rFonts w:ascii="Arial" w:hAnsi="Arial" w:cs="Arial"/>
          <w:bCs/>
          <w:sz w:val="28"/>
          <w:szCs w:val="28"/>
        </w:rPr>
        <w:t xml:space="preserve">на территории, прилегающей к зданию </w:t>
      </w:r>
      <w:r w:rsidRPr="009B18B8">
        <w:rPr>
          <w:rFonts w:ascii="Arial" w:hAnsi="Arial" w:cs="Arial"/>
          <w:bCs/>
          <w:color w:val="FF0000"/>
          <w:sz w:val="28"/>
          <w:szCs w:val="28"/>
        </w:rPr>
        <w:t>указать учреждение</w:t>
      </w:r>
      <w:r w:rsidRPr="002F4024">
        <w:rPr>
          <w:rFonts w:ascii="Arial" w:hAnsi="Arial" w:cs="Arial"/>
          <w:bCs/>
          <w:sz w:val="28"/>
          <w:szCs w:val="28"/>
        </w:rPr>
        <w:t>, запрещается хранение и применение легковоспламеняющихся и горючих жидкостей, пороха, взрывчатых веществ, пиротехнических изде</w:t>
      </w:r>
      <w:r>
        <w:rPr>
          <w:rFonts w:ascii="Arial" w:hAnsi="Arial" w:cs="Arial"/>
          <w:bCs/>
          <w:sz w:val="28"/>
          <w:szCs w:val="28"/>
        </w:rPr>
        <w:t>лий, баллонов с горючими газами;</w:t>
      </w:r>
    </w:p>
    <w:p w:rsidR="006F4A26" w:rsidRPr="002F4024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2F4024">
        <w:rPr>
          <w:rFonts w:ascii="Arial" w:hAnsi="Arial" w:cs="Arial"/>
          <w:bCs/>
          <w:sz w:val="28"/>
          <w:szCs w:val="28"/>
        </w:rPr>
        <w:t xml:space="preserve">руководитель </w:t>
      </w:r>
      <w:r w:rsidRPr="009B18B8">
        <w:rPr>
          <w:rFonts w:ascii="Arial" w:hAnsi="Arial" w:cs="Arial"/>
          <w:bCs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2F4024">
        <w:rPr>
          <w:rFonts w:ascii="Arial" w:hAnsi="Arial" w:cs="Arial"/>
          <w:bCs/>
          <w:sz w:val="28"/>
          <w:szCs w:val="28"/>
        </w:rPr>
        <w:t>обеспечивает своевременную очистку территории от горючих отходов, мусора, тары, опавших листьев и сухой травы</w:t>
      </w:r>
      <w:r>
        <w:rPr>
          <w:rFonts w:ascii="Arial" w:hAnsi="Arial" w:cs="Arial"/>
          <w:bCs/>
          <w:sz w:val="28"/>
          <w:szCs w:val="28"/>
        </w:rPr>
        <w:t>;</w:t>
      </w:r>
    </w:p>
    <w:p w:rsidR="006F4A26" w:rsidRPr="002F4024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2F4024">
        <w:rPr>
          <w:rFonts w:ascii="Arial" w:hAnsi="Arial" w:cs="Arial"/>
          <w:bCs/>
          <w:sz w:val="28"/>
          <w:szCs w:val="28"/>
        </w:rPr>
        <w:t>на территории, прилегающей к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9B18B8">
        <w:rPr>
          <w:rFonts w:ascii="Arial" w:hAnsi="Arial" w:cs="Arial"/>
          <w:bCs/>
          <w:color w:val="FF0000"/>
          <w:sz w:val="28"/>
          <w:szCs w:val="28"/>
        </w:rPr>
        <w:t>указать учреждение</w:t>
      </w:r>
      <w:r w:rsidRPr="002F4024">
        <w:rPr>
          <w:rFonts w:ascii="Arial" w:hAnsi="Arial" w:cs="Arial"/>
          <w:bCs/>
          <w:sz w:val="28"/>
          <w:szCs w:val="28"/>
        </w:rPr>
        <w:t>, запрещается сжигать пустую тару и остатки упаковки из-под продуктов, отработанные салфетки, полотенца, использованные одноразовые скатерти и пр., их необходимо вывозить в специально отведенные для этого места.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</w:p>
    <w:p w:rsidR="006F4A26" w:rsidRPr="00822B0B" w:rsidRDefault="006F4A26" w:rsidP="00822B0B">
      <w:pPr>
        <w:pStyle w:val="14"/>
        <w:spacing w:line="36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Pr="00822B0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22B0B">
        <w:rPr>
          <w:rFonts w:ascii="Arial" w:hAnsi="Arial" w:cs="Arial"/>
          <w:b/>
          <w:sz w:val="28"/>
          <w:szCs w:val="28"/>
        </w:rPr>
        <w:t xml:space="preserve">Эксплуатация электрооборудования </w:t>
      </w:r>
      <w:proofErr w:type="gramStart"/>
      <w:r w:rsidRPr="00822B0B">
        <w:rPr>
          <w:rFonts w:ascii="Arial" w:hAnsi="Arial" w:cs="Arial"/>
          <w:b/>
          <w:sz w:val="28"/>
          <w:szCs w:val="28"/>
        </w:rPr>
        <w:t xml:space="preserve">в </w:t>
      </w:r>
      <w:r w:rsidRPr="0068546B">
        <w:rPr>
          <w:rFonts w:ascii="Arial" w:hAnsi="Arial" w:cs="Arial"/>
          <w:b/>
          <w:color w:val="FF0000"/>
          <w:sz w:val="28"/>
          <w:szCs w:val="28"/>
        </w:rPr>
        <w:t>указать</w:t>
      </w:r>
      <w:proofErr w:type="gramEnd"/>
      <w:r w:rsidRPr="0068546B">
        <w:rPr>
          <w:rFonts w:ascii="Arial" w:hAnsi="Arial" w:cs="Arial"/>
          <w:b/>
          <w:color w:val="FF0000"/>
          <w:sz w:val="28"/>
          <w:szCs w:val="28"/>
        </w:rPr>
        <w:t xml:space="preserve"> учреждение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6F4A26" w:rsidRPr="00822B0B" w:rsidRDefault="006F4A26" w:rsidP="00822B0B">
      <w:pPr>
        <w:pStyle w:val="14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:rsidR="006F4A26" w:rsidRPr="00822B0B" w:rsidRDefault="006F4A26" w:rsidP="00822B0B">
      <w:pPr>
        <w:pStyle w:val="ConsPlusNormal"/>
        <w:spacing w:line="360" w:lineRule="auto"/>
        <w:ind w:firstLine="540"/>
        <w:rPr>
          <w:sz w:val="28"/>
          <w:szCs w:val="28"/>
        </w:rPr>
      </w:pPr>
      <w:r w:rsidRPr="00822B0B">
        <w:rPr>
          <w:sz w:val="28"/>
          <w:szCs w:val="28"/>
        </w:rPr>
        <w:t xml:space="preserve">Перед работой </w:t>
      </w:r>
      <w:r>
        <w:rPr>
          <w:sz w:val="28"/>
          <w:szCs w:val="28"/>
        </w:rPr>
        <w:t>электрооборудование</w:t>
      </w:r>
      <w:r w:rsidRPr="00822B0B">
        <w:rPr>
          <w:sz w:val="28"/>
          <w:szCs w:val="28"/>
        </w:rPr>
        <w:t xml:space="preserve"> проверить внешним осмотром </w:t>
      </w:r>
      <w:r w:rsidRPr="00822B0B">
        <w:rPr>
          <w:sz w:val="28"/>
          <w:szCs w:val="28"/>
        </w:rPr>
        <w:lastRenderedPageBreak/>
        <w:t>на:</w:t>
      </w:r>
    </w:p>
    <w:p w:rsidR="006F4A26" w:rsidRPr="00822B0B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822B0B">
        <w:rPr>
          <w:rFonts w:ascii="Arial" w:hAnsi="Arial" w:cs="Arial"/>
          <w:bCs/>
          <w:sz w:val="28"/>
          <w:szCs w:val="28"/>
        </w:rPr>
        <w:t>отсутствие внешних повреждений;</w:t>
      </w:r>
    </w:p>
    <w:p w:rsidR="006F4A26" w:rsidRPr="00822B0B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822B0B">
        <w:rPr>
          <w:rFonts w:ascii="Arial" w:hAnsi="Arial" w:cs="Arial"/>
          <w:bCs/>
          <w:sz w:val="28"/>
          <w:szCs w:val="28"/>
        </w:rPr>
        <w:t>исправность кабеля (шнура) электропитания, вилки, розетки;</w:t>
      </w:r>
    </w:p>
    <w:p w:rsidR="006F4A26" w:rsidRPr="00822B0B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822B0B">
        <w:rPr>
          <w:rFonts w:ascii="Arial" w:hAnsi="Arial" w:cs="Arial"/>
          <w:bCs/>
          <w:sz w:val="28"/>
          <w:szCs w:val="28"/>
        </w:rPr>
        <w:t>наличие и надежность заземляющих соединений (отсутствие обрывов, прочность контакта между корпусом оборудования и заземляющим проводом)</w:t>
      </w:r>
      <w:r>
        <w:rPr>
          <w:rFonts w:ascii="Arial" w:hAnsi="Arial" w:cs="Arial"/>
          <w:bCs/>
          <w:sz w:val="28"/>
          <w:szCs w:val="28"/>
        </w:rPr>
        <w:t>.</w:t>
      </w:r>
    </w:p>
    <w:p w:rsidR="006F4A26" w:rsidRDefault="006F4A26" w:rsidP="0068546B">
      <w:pPr>
        <w:spacing w:line="360" w:lineRule="auto"/>
        <w:ind w:left="357"/>
        <w:rPr>
          <w:rFonts w:ascii="Arial" w:hAnsi="Arial" w:cs="Arial"/>
          <w:bCs/>
          <w:sz w:val="28"/>
          <w:szCs w:val="28"/>
        </w:rPr>
      </w:pPr>
      <w:r w:rsidRPr="00822B0B">
        <w:rPr>
          <w:rFonts w:ascii="Arial" w:hAnsi="Arial" w:cs="Arial"/>
          <w:bCs/>
          <w:sz w:val="28"/>
          <w:szCs w:val="28"/>
        </w:rPr>
        <w:t>До включения оборудования в электрическую сеть проверить исправность блокирующих устройств.</w:t>
      </w:r>
    </w:p>
    <w:p w:rsidR="006F4A26" w:rsidRPr="00822B0B" w:rsidRDefault="006F4A26" w:rsidP="0068546B">
      <w:pPr>
        <w:spacing w:line="360" w:lineRule="auto"/>
        <w:ind w:left="357"/>
        <w:rPr>
          <w:rFonts w:ascii="Arial" w:hAnsi="Arial" w:cs="Arial"/>
          <w:bCs/>
          <w:sz w:val="28"/>
          <w:szCs w:val="28"/>
        </w:rPr>
      </w:pPr>
    </w:p>
    <w:p w:rsidR="006F4A26" w:rsidRPr="00822B0B" w:rsidRDefault="006F4A26" w:rsidP="00822B0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822B0B">
        <w:rPr>
          <w:rFonts w:ascii="Arial" w:hAnsi="Arial" w:cs="Arial"/>
          <w:b/>
          <w:sz w:val="28"/>
          <w:szCs w:val="28"/>
        </w:rPr>
        <w:t>При эксплуатации электроприборов запрещается:</w:t>
      </w:r>
    </w:p>
    <w:p w:rsidR="006F4A26" w:rsidRPr="00822B0B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822B0B">
        <w:rPr>
          <w:rFonts w:ascii="Arial" w:hAnsi="Arial" w:cs="Arial"/>
          <w:bCs/>
          <w:sz w:val="28"/>
          <w:szCs w:val="28"/>
        </w:rPr>
        <w:t>работать на оборудовании со снятыми панелями или открытыми стенками, закрывающими доступ к нагревающимся частям, защита которых при работе предусмотрена заводом-</w:t>
      </w:r>
      <w:proofErr w:type="gramStart"/>
      <w:r w:rsidRPr="00822B0B">
        <w:rPr>
          <w:rFonts w:ascii="Arial" w:hAnsi="Arial" w:cs="Arial"/>
          <w:bCs/>
          <w:sz w:val="28"/>
          <w:szCs w:val="28"/>
        </w:rPr>
        <w:t>изготовителем;.</w:t>
      </w:r>
      <w:proofErr w:type="gramEnd"/>
      <w:r w:rsidRPr="00822B0B">
        <w:rPr>
          <w:rFonts w:ascii="Arial" w:hAnsi="Arial" w:cs="Arial"/>
          <w:bCs/>
          <w:sz w:val="28"/>
          <w:szCs w:val="28"/>
        </w:rPr>
        <w:t xml:space="preserve">  </w:t>
      </w:r>
    </w:p>
    <w:p w:rsidR="006F4A26" w:rsidRPr="00822B0B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822B0B">
        <w:rPr>
          <w:rFonts w:ascii="Arial" w:hAnsi="Arial" w:cs="Arial"/>
          <w:bCs/>
          <w:sz w:val="28"/>
          <w:szCs w:val="28"/>
        </w:rPr>
        <w:t>применять предохр</w:t>
      </w:r>
      <w:r>
        <w:rPr>
          <w:rFonts w:ascii="Arial" w:hAnsi="Arial" w:cs="Arial"/>
          <w:bCs/>
          <w:sz w:val="28"/>
          <w:szCs w:val="28"/>
        </w:rPr>
        <w:t xml:space="preserve">анители, не рассчитанные на </w:t>
      </w:r>
      <w:proofErr w:type="gramStart"/>
      <w:r>
        <w:rPr>
          <w:rFonts w:ascii="Arial" w:hAnsi="Arial" w:cs="Arial"/>
          <w:bCs/>
          <w:sz w:val="28"/>
          <w:szCs w:val="28"/>
        </w:rPr>
        <w:t>ток</w:t>
      </w:r>
      <w:r w:rsidRPr="00822B0B">
        <w:rPr>
          <w:rFonts w:ascii="Arial" w:hAnsi="Arial" w:cs="Arial"/>
          <w:bCs/>
          <w:sz w:val="28"/>
          <w:szCs w:val="28"/>
        </w:rPr>
        <w:t>;  предусмотренный</w:t>
      </w:r>
      <w:proofErr w:type="gramEnd"/>
      <w:r w:rsidRPr="00822B0B">
        <w:rPr>
          <w:rFonts w:ascii="Arial" w:hAnsi="Arial" w:cs="Arial"/>
          <w:bCs/>
          <w:sz w:val="28"/>
          <w:szCs w:val="28"/>
        </w:rPr>
        <w:t xml:space="preserve"> техническ</w:t>
      </w:r>
      <w:r>
        <w:rPr>
          <w:rFonts w:ascii="Arial" w:hAnsi="Arial" w:cs="Arial"/>
          <w:bCs/>
          <w:sz w:val="28"/>
          <w:szCs w:val="28"/>
        </w:rPr>
        <w:t>ой характеристикой оборудования</w:t>
      </w:r>
      <w:r w:rsidRPr="00822B0B">
        <w:rPr>
          <w:rFonts w:ascii="Arial" w:hAnsi="Arial" w:cs="Arial"/>
          <w:bCs/>
          <w:sz w:val="28"/>
          <w:szCs w:val="28"/>
        </w:rPr>
        <w:t>;</w:t>
      </w:r>
    </w:p>
    <w:p w:rsidR="006F4A26" w:rsidRPr="00822B0B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822B0B">
        <w:rPr>
          <w:rFonts w:ascii="Arial" w:hAnsi="Arial" w:cs="Arial"/>
          <w:bCs/>
          <w:sz w:val="28"/>
          <w:szCs w:val="28"/>
        </w:rPr>
        <w:t>не включать оборудование в электрическую сеть без предохранителя (зам</w:t>
      </w:r>
      <w:r>
        <w:rPr>
          <w:rFonts w:ascii="Arial" w:hAnsi="Arial" w:cs="Arial"/>
          <w:bCs/>
          <w:sz w:val="28"/>
          <w:szCs w:val="28"/>
        </w:rPr>
        <w:t>енять предохранитель "жучком")</w:t>
      </w:r>
      <w:r w:rsidRPr="00822B0B">
        <w:rPr>
          <w:rFonts w:ascii="Arial" w:hAnsi="Arial" w:cs="Arial"/>
          <w:bCs/>
          <w:sz w:val="28"/>
          <w:szCs w:val="28"/>
        </w:rPr>
        <w:t>;</w:t>
      </w:r>
    </w:p>
    <w:p w:rsidR="006F4A26" w:rsidRPr="00822B0B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822B0B">
        <w:rPr>
          <w:rFonts w:ascii="Arial" w:hAnsi="Arial" w:cs="Arial"/>
          <w:bCs/>
          <w:sz w:val="28"/>
          <w:szCs w:val="28"/>
        </w:rPr>
        <w:t xml:space="preserve">эксплуатировать электропровода и кабели </w:t>
      </w:r>
      <w:r>
        <w:rPr>
          <w:rFonts w:ascii="Arial" w:hAnsi="Arial" w:cs="Arial"/>
          <w:bCs/>
          <w:sz w:val="28"/>
          <w:szCs w:val="28"/>
        </w:rPr>
        <w:t>с видимыми нарушениями изоляции</w:t>
      </w:r>
      <w:r w:rsidRPr="00822B0B">
        <w:rPr>
          <w:rFonts w:ascii="Arial" w:hAnsi="Arial" w:cs="Arial"/>
          <w:bCs/>
          <w:sz w:val="28"/>
          <w:szCs w:val="28"/>
        </w:rPr>
        <w:t>;</w:t>
      </w:r>
    </w:p>
    <w:p w:rsidR="006F4A26" w:rsidRPr="00822B0B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822B0B">
        <w:rPr>
          <w:rFonts w:ascii="Arial" w:hAnsi="Arial" w:cs="Arial"/>
          <w:bCs/>
          <w:sz w:val="28"/>
          <w:szCs w:val="28"/>
        </w:rPr>
        <w:t xml:space="preserve">пользоваться розетками, рубильниками, другими </w:t>
      </w:r>
      <w:proofErr w:type="spellStart"/>
      <w:r w:rsidRPr="00822B0B">
        <w:rPr>
          <w:rFonts w:ascii="Arial" w:hAnsi="Arial" w:cs="Arial"/>
          <w:bCs/>
          <w:sz w:val="28"/>
          <w:szCs w:val="28"/>
        </w:rPr>
        <w:t>электроустаново</w:t>
      </w:r>
      <w:r>
        <w:rPr>
          <w:rFonts w:ascii="Arial" w:hAnsi="Arial" w:cs="Arial"/>
          <w:bCs/>
          <w:sz w:val="28"/>
          <w:szCs w:val="28"/>
        </w:rPr>
        <w:t>чными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изделиями с повреждениями</w:t>
      </w:r>
      <w:r w:rsidRPr="00822B0B">
        <w:rPr>
          <w:rFonts w:ascii="Arial" w:hAnsi="Arial" w:cs="Arial"/>
          <w:bCs/>
          <w:sz w:val="28"/>
          <w:szCs w:val="28"/>
        </w:rPr>
        <w:t>;</w:t>
      </w:r>
    </w:p>
    <w:p w:rsidR="006F4A26" w:rsidRPr="00822B0B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822B0B">
        <w:rPr>
          <w:rFonts w:ascii="Arial" w:hAnsi="Arial" w:cs="Arial"/>
          <w:bCs/>
          <w:sz w:val="28"/>
          <w:szCs w:val="28"/>
        </w:rPr>
        <w:t>обертывать электролампы и светильники бумагой, тканью</w:t>
      </w:r>
      <w:r>
        <w:rPr>
          <w:rFonts w:ascii="Arial" w:hAnsi="Arial" w:cs="Arial"/>
          <w:bCs/>
          <w:sz w:val="28"/>
          <w:szCs w:val="28"/>
        </w:rPr>
        <w:t xml:space="preserve"> и другими горючими материалами</w:t>
      </w:r>
      <w:r w:rsidRPr="00822B0B">
        <w:rPr>
          <w:rFonts w:ascii="Arial" w:hAnsi="Arial" w:cs="Arial"/>
          <w:bCs/>
          <w:sz w:val="28"/>
          <w:szCs w:val="28"/>
        </w:rPr>
        <w:t>;</w:t>
      </w:r>
    </w:p>
    <w:p w:rsidR="006F4A26" w:rsidRPr="00822B0B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822B0B">
        <w:rPr>
          <w:rFonts w:ascii="Arial" w:hAnsi="Arial" w:cs="Arial"/>
          <w:bCs/>
          <w:sz w:val="28"/>
          <w:szCs w:val="28"/>
        </w:rPr>
        <w:t>эксплуатировать светильники со снятыми колпаками (</w:t>
      </w:r>
      <w:proofErr w:type="spellStart"/>
      <w:r w:rsidRPr="00822B0B">
        <w:rPr>
          <w:rFonts w:ascii="Arial" w:hAnsi="Arial" w:cs="Arial"/>
          <w:bCs/>
          <w:sz w:val="28"/>
          <w:szCs w:val="28"/>
        </w:rPr>
        <w:t>рассеивателями</w:t>
      </w:r>
      <w:proofErr w:type="spellEnd"/>
      <w:r w:rsidRPr="00822B0B">
        <w:rPr>
          <w:rFonts w:ascii="Arial" w:hAnsi="Arial" w:cs="Arial"/>
          <w:bCs/>
          <w:sz w:val="28"/>
          <w:szCs w:val="28"/>
        </w:rPr>
        <w:t>), предусмотр</w:t>
      </w:r>
      <w:r>
        <w:rPr>
          <w:rFonts w:ascii="Arial" w:hAnsi="Arial" w:cs="Arial"/>
          <w:bCs/>
          <w:sz w:val="28"/>
          <w:szCs w:val="28"/>
        </w:rPr>
        <w:t>енными конструкцией светильника</w:t>
      </w:r>
      <w:r w:rsidRPr="00822B0B">
        <w:rPr>
          <w:rFonts w:ascii="Arial" w:hAnsi="Arial" w:cs="Arial"/>
          <w:bCs/>
          <w:sz w:val="28"/>
          <w:szCs w:val="28"/>
        </w:rPr>
        <w:t>;</w:t>
      </w:r>
    </w:p>
    <w:p w:rsidR="006F4A26" w:rsidRPr="00822B0B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822B0B">
        <w:rPr>
          <w:rFonts w:ascii="Arial" w:hAnsi="Arial" w:cs="Arial"/>
          <w:bCs/>
          <w:sz w:val="28"/>
          <w:szCs w:val="28"/>
        </w:rPr>
        <w:t>пользоваться электроутюгами, электроплитками, электрочайниками, грилями, фритюрницами и другими электронагревательными приборами, не имеющими устройств тепловой защиты;</w:t>
      </w:r>
    </w:p>
    <w:p w:rsidR="006F4A26" w:rsidRPr="00822B0B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822B0B">
        <w:rPr>
          <w:rFonts w:ascii="Arial" w:hAnsi="Arial" w:cs="Arial"/>
          <w:bCs/>
          <w:sz w:val="28"/>
          <w:szCs w:val="28"/>
        </w:rPr>
        <w:t>эксплуатировать электроприборы при отсутствии или неисправности терморегуляторов, предусмотренных конструкцией.</w:t>
      </w:r>
    </w:p>
    <w:p w:rsidR="006F4A26" w:rsidRPr="00822B0B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822B0B">
        <w:rPr>
          <w:rFonts w:ascii="Arial" w:hAnsi="Arial" w:cs="Arial"/>
          <w:bCs/>
          <w:sz w:val="28"/>
          <w:szCs w:val="28"/>
        </w:rPr>
        <w:lastRenderedPageBreak/>
        <w:t>применять нестандартные (самодельные) электронагревате</w:t>
      </w:r>
      <w:r>
        <w:rPr>
          <w:rFonts w:ascii="Arial" w:hAnsi="Arial" w:cs="Arial"/>
          <w:bCs/>
          <w:sz w:val="28"/>
          <w:szCs w:val="28"/>
        </w:rPr>
        <w:t>льные приборы</w:t>
      </w:r>
      <w:r w:rsidRPr="00822B0B">
        <w:rPr>
          <w:rFonts w:ascii="Arial" w:hAnsi="Arial" w:cs="Arial"/>
          <w:bCs/>
          <w:sz w:val="28"/>
          <w:szCs w:val="28"/>
        </w:rPr>
        <w:t>;</w:t>
      </w:r>
    </w:p>
    <w:p w:rsidR="006F4A26" w:rsidRPr="00822B0B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822B0B">
        <w:rPr>
          <w:rFonts w:ascii="Arial" w:hAnsi="Arial" w:cs="Arial"/>
          <w:bCs/>
          <w:sz w:val="28"/>
          <w:szCs w:val="28"/>
        </w:rPr>
        <w:t xml:space="preserve"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</w:t>
      </w:r>
      <w:r>
        <w:rPr>
          <w:rFonts w:ascii="Arial" w:hAnsi="Arial" w:cs="Arial"/>
          <w:bCs/>
          <w:sz w:val="28"/>
          <w:szCs w:val="28"/>
        </w:rPr>
        <w:t>инструкцией завода-изготовителя</w:t>
      </w:r>
      <w:r w:rsidRPr="00822B0B">
        <w:rPr>
          <w:rFonts w:ascii="Arial" w:hAnsi="Arial" w:cs="Arial"/>
          <w:bCs/>
          <w:sz w:val="28"/>
          <w:szCs w:val="28"/>
        </w:rPr>
        <w:t>;</w:t>
      </w:r>
    </w:p>
    <w:p w:rsidR="006F4A26" w:rsidRPr="00822B0B" w:rsidRDefault="006F4A26" w:rsidP="00DA17C8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822B0B">
        <w:rPr>
          <w:rFonts w:ascii="Arial" w:hAnsi="Arial" w:cs="Arial"/>
          <w:bCs/>
          <w:sz w:val="28"/>
          <w:szCs w:val="28"/>
        </w:rPr>
        <w:t xml:space="preserve">размещать (складировать) в </w:t>
      </w:r>
      <w:proofErr w:type="spellStart"/>
      <w:r w:rsidRPr="00822B0B">
        <w:rPr>
          <w:rFonts w:ascii="Arial" w:hAnsi="Arial" w:cs="Arial"/>
          <w:bCs/>
          <w:sz w:val="28"/>
          <w:szCs w:val="28"/>
        </w:rPr>
        <w:t>электрощитовых</w:t>
      </w:r>
      <w:proofErr w:type="spellEnd"/>
      <w:r w:rsidRPr="00822B0B">
        <w:rPr>
          <w:rFonts w:ascii="Arial" w:hAnsi="Arial" w:cs="Arial"/>
          <w:bCs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вещества, материалы, тару и </w:t>
      </w:r>
      <w:r>
        <w:rPr>
          <w:rFonts w:ascii="Arial" w:hAnsi="Arial" w:cs="Arial"/>
          <w:bCs/>
          <w:sz w:val="28"/>
          <w:szCs w:val="28"/>
        </w:rPr>
        <w:t>остатки упаковки</w:t>
      </w:r>
      <w:r w:rsidRPr="00822B0B">
        <w:rPr>
          <w:rFonts w:ascii="Arial" w:hAnsi="Arial" w:cs="Arial"/>
          <w:bCs/>
          <w:sz w:val="28"/>
          <w:szCs w:val="28"/>
        </w:rPr>
        <w:t>;</w:t>
      </w:r>
    </w:p>
    <w:p w:rsidR="006F4A26" w:rsidRPr="00822B0B" w:rsidRDefault="006F4A26" w:rsidP="00DA17C8">
      <w:pPr>
        <w:pStyle w:val="snip"/>
        <w:numPr>
          <w:ilvl w:val="0"/>
          <w:numId w:val="9"/>
        </w:numPr>
        <w:spacing w:before="15" w:beforeAutospacing="0" w:after="15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22B0B">
        <w:rPr>
          <w:rFonts w:ascii="Arial" w:hAnsi="Arial" w:cs="Arial"/>
          <w:color w:val="000000"/>
          <w:sz w:val="28"/>
          <w:szCs w:val="28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6F4A26" w:rsidRPr="00822B0B" w:rsidRDefault="006F4A26" w:rsidP="000C3059">
      <w:pPr>
        <w:spacing w:line="360" w:lineRule="auto"/>
        <w:ind w:left="491"/>
        <w:rPr>
          <w:rFonts w:ascii="Arial" w:hAnsi="Arial" w:cs="Arial"/>
          <w:bCs/>
          <w:sz w:val="28"/>
          <w:szCs w:val="28"/>
        </w:rPr>
      </w:pPr>
    </w:p>
    <w:p w:rsidR="006F4A26" w:rsidRDefault="006F4A26" w:rsidP="00A46B15">
      <w:pPr>
        <w:spacing w:line="360" w:lineRule="auto"/>
        <w:ind w:left="397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:rsidR="006F4A26" w:rsidRDefault="006F4A26" w:rsidP="00A46B15">
      <w:pPr>
        <w:spacing w:line="360" w:lineRule="auto"/>
        <w:ind w:left="397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Знаки пожарной безопасности с автономным питанием от электрической сети, применяемые на путях эвакуации, должны постоянно находиться во включенном состоянии и быть исправными.</w:t>
      </w:r>
    </w:p>
    <w:p w:rsidR="006F4A26" w:rsidRDefault="006F4A26" w:rsidP="00A46B15">
      <w:pPr>
        <w:spacing w:line="360" w:lineRule="auto"/>
        <w:ind w:left="397"/>
        <w:rPr>
          <w:rFonts w:ascii="Arial" w:hAnsi="Arial" w:cs="Arial"/>
          <w:color w:val="FF0000"/>
          <w:sz w:val="28"/>
          <w:szCs w:val="28"/>
        </w:rPr>
      </w:pPr>
    </w:p>
    <w:p w:rsidR="006F4A26" w:rsidRDefault="006F4A26" w:rsidP="00822B0B">
      <w:pPr>
        <w:spacing w:line="360" w:lineRule="auto"/>
        <w:ind w:left="397"/>
        <w:rPr>
          <w:rFonts w:ascii="Arial" w:hAnsi="Arial" w:cs="Arial"/>
          <w:color w:val="FF0000"/>
          <w:sz w:val="28"/>
          <w:szCs w:val="28"/>
        </w:rPr>
      </w:pPr>
    </w:p>
    <w:p w:rsidR="006F4A26" w:rsidRPr="00822B0B" w:rsidRDefault="006F4A26" w:rsidP="0068546B">
      <w:pPr>
        <w:pStyle w:val="14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Pr="00822B0B">
        <w:rPr>
          <w:rFonts w:ascii="Arial" w:hAnsi="Arial" w:cs="Arial"/>
          <w:b/>
          <w:sz w:val="28"/>
          <w:szCs w:val="28"/>
        </w:rPr>
        <w:t>. Допустимое количество единовременно находящихся в помещениях средств и материалов.</w:t>
      </w:r>
    </w:p>
    <w:p w:rsidR="006F4A26" w:rsidRPr="00822B0B" w:rsidRDefault="006F4A26" w:rsidP="00822B0B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822B0B">
        <w:rPr>
          <w:rFonts w:ascii="Arial" w:hAnsi="Arial" w:cs="Arial"/>
          <w:sz w:val="28"/>
          <w:szCs w:val="28"/>
        </w:rPr>
        <w:t xml:space="preserve">На рабочих местах и в помещениях не допускается хранение веществ, материалов и сырья, не относящихся к деятельности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 w:rsidRPr="00822B0B">
        <w:rPr>
          <w:rFonts w:ascii="Arial" w:hAnsi="Arial" w:cs="Arial"/>
          <w:sz w:val="28"/>
          <w:szCs w:val="28"/>
        </w:rPr>
        <w:t>.</w:t>
      </w:r>
    </w:p>
    <w:p w:rsidR="006F4A26" w:rsidRPr="00822B0B" w:rsidRDefault="006F4A26" w:rsidP="00822B0B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822B0B">
        <w:rPr>
          <w:rFonts w:ascii="Arial" w:hAnsi="Arial" w:cs="Arial"/>
          <w:sz w:val="28"/>
          <w:szCs w:val="28"/>
        </w:rPr>
        <w:lastRenderedPageBreak/>
        <w:t xml:space="preserve">Количество </w:t>
      </w:r>
      <w:r>
        <w:rPr>
          <w:rFonts w:ascii="Arial" w:hAnsi="Arial" w:cs="Arial"/>
          <w:sz w:val="28"/>
          <w:szCs w:val="28"/>
        </w:rPr>
        <w:t>средств</w:t>
      </w:r>
      <w:r w:rsidRPr="00822B0B">
        <w:rPr>
          <w:rFonts w:ascii="Arial" w:hAnsi="Arial" w:cs="Arial"/>
          <w:sz w:val="28"/>
          <w:szCs w:val="28"/>
        </w:rPr>
        <w:t xml:space="preserve"> и материалов не должно превышать сменной потребности на одно место рабочее место.</w:t>
      </w:r>
    </w:p>
    <w:p w:rsidR="006F4A26" w:rsidRPr="00822B0B" w:rsidRDefault="006F4A26" w:rsidP="00822B0B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822B0B">
        <w:rPr>
          <w:rFonts w:ascii="Arial" w:hAnsi="Arial" w:cs="Arial"/>
          <w:sz w:val="28"/>
          <w:szCs w:val="28"/>
        </w:rPr>
        <w:t xml:space="preserve">Количество </w:t>
      </w:r>
      <w:r w:rsidRPr="00DD5765">
        <w:rPr>
          <w:rFonts w:ascii="Arial" w:hAnsi="Arial" w:cs="Arial"/>
          <w:sz w:val="28"/>
          <w:szCs w:val="28"/>
        </w:rPr>
        <w:t>средств и материалов</w:t>
      </w:r>
      <w:r w:rsidRPr="00822B0B">
        <w:rPr>
          <w:rFonts w:ascii="Arial" w:hAnsi="Arial" w:cs="Arial"/>
          <w:sz w:val="28"/>
          <w:szCs w:val="28"/>
        </w:rPr>
        <w:t xml:space="preserve"> в подсобных помещениях и кладовых не должно превышать вместимость стеллажей, полок, специально отведенных мест и располагаться только на них.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977212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 Порядок осмотра и закрытия помещений по окончании работы.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окончания работы помещения </w:t>
      </w:r>
      <w:r>
        <w:rPr>
          <w:rFonts w:ascii="Arial" w:hAnsi="Arial" w:cs="Arial"/>
          <w:color w:val="FF0000"/>
          <w:sz w:val="28"/>
          <w:szCs w:val="28"/>
        </w:rPr>
        <w:t xml:space="preserve">указать учреждение </w:t>
      </w:r>
      <w:r>
        <w:rPr>
          <w:rFonts w:ascii="Arial" w:hAnsi="Arial" w:cs="Arial"/>
          <w:sz w:val="28"/>
          <w:szCs w:val="28"/>
        </w:rPr>
        <w:t xml:space="preserve">проверяются внешним визуальным осмотром. 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случае обнаружения неисправностей необходимо сообщить о случившемся руководителю.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Закрывать помещение в случае обнаружения каких-либо неисправностей, которые могут повлечь за собой нагрев, возгорание техники и приборов, категорически запрещено.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оставлять по окончании рабочего времени не обесточенными электрооборудование, оргтехнику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977212">
      <w:pPr>
        <w:spacing w:line="36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14. Расположение мест для курения, применение открытого огня, проведение огневых или иных пожароопасных работ, в том числе временных.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помещениях </w:t>
      </w:r>
      <w:r>
        <w:rPr>
          <w:rFonts w:ascii="Arial" w:hAnsi="Arial" w:cs="Arial"/>
          <w:color w:val="FF0000"/>
          <w:sz w:val="28"/>
          <w:szCs w:val="28"/>
        </w:rPr>
        <w:t xml:space="preserve">указать учреждение </w:t>
      </w:r>
      <w:r>
        <w:rPr>
          <w:rFonts w:ascii="Arial" w:hAnsi="Arial" w:cs="Arial"/>
          <w:sz w:val="28"/>
          <w:szCs w:val="28"/>
        </w:rPr>
        <w:t>запрещается курить и пользоваться открытым огнем.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На проведение огневых работ на временных местах при необходимом текущем или аварийном ремонте (огневой разогрев битума, газо- и электросварочные работы, газо- и </w:t>
      </w:r>
      <w:proofErr w:type="spellStart"/>
      <w:r>
        <w:rPr>
          <w:rFonts w:ascii="Arial" w:hAnsi="Arial" w:cs="Arial"/>
          <w:sz w:val="28"/>
          <w:szCs w:val="28"/>
        </w:rPr>
        <w:t>электрорезательные</w:t>
      </w:r>
      <w:proofErr w:type="spellEnd"/>
      <w:r>
        <w:rPr>
          <w:rFonts w:ascii="Arial" w:hAnsi="Arial" w:cs="Arial"/>
          <w:sz w:val="28"/>
          <w:szCs w:val="28"/>
        </w:rPr>
        <w:t xml:space="preserve"> работы, </w:t>
      </w:r>
      <w:proofErr w:type="spellStart"/>
      <w:r>
        <w:rPr>
          <w:rFonts w:ascii="Arial" w:hAnsi="Arial" w:cs="Arial"/>
          <w:sz w:val="28"/>
          <w:szCs w:val="28"/>
        </w:rPr>
        <w:t>бензино</w:t>
      </w:r>
      <w:proofErr w:type="spellEnd"/>
      <w:r>
        <w:rPr>
          <w:rFonts w:ascii="Arial" w:hAnsi="Arial" w:cs="Arial"/>
          <w:sz w:val="28"/>
          <w:szCs w:val="28"/>
        </w:rPr>
        <w:t xml:space="preserve">- и </w:t>
      </w:r>
      <w:proofErr w:type="spellStart"/>
      <w:r>
        <w:rPr>
          <w:rFonts w:ascii="Arial" w:hAnsi="Arial" w:cs="Arial"/>
          <w:sz w:val="28"/>
          <w:szCs w:val="28"/>
        </w:rPr>
        <w:t>керосинорезательные</w:t>
      </w:r>
      <w:proofErr w:type="spellEnd"/>
      <w:r>
        <w:rPr>
          <w:rFonts w:ascii="Arial" w:hAnsi="Arial" w:cs="Arial"/>
          <w:sz w:val="28"/>
          <w:szCs w:val="28"/>
        </w:rPr>
        <w:t xml:space="preserve"> работы, паяльные работы, резка металла механизированным инструментом) лицом, ответственным за пожарную безопасность, оформляется наряд-допуск на выполнение огневых работ по форме</w:t>
      </w:r>
      <w:r w:rsidRPr="00822B0B">
        <w:rPr>
          <w:rFonts w:ascii="Arial" w:hAnsi="Arial" w:cs="Arial"/>
          <w:sz w:val="28"/>
          <w:szCs w:val="28"/>
        </w:rPr>
        <w:t xml:space="preserve">, </w:t>
      </w:r>
      <w:r w:rsidRPr="00822B0B">
        <w:rPr>
          <w:rFonts w:ascii="Arial" w:hAnsi="Arial" w:cs="Arial"/>
          <w:color w:val="000000"/>
          <w:sz w:val="28"/>
          <w:szCs w:val="28"/>
        </w:rPr>
        <w:t>по форме, предусмотренной Правилами противопожарного режима в РФ</w:t>
      </w:r>
      <w:r w:rsidRPr="00822B0B">
        <w:rPr>
          <w:rFonts w:ascii="Arial" w:hAnsi="Arial" w:cs="Arial"/>
          <w:sz w:val="28"/>
          <w:szCs w:val="28"/>
        </w:rPr>
        <w:t>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t>При проведении огневых работ необходимо:</w:t>
      </w:r>
    </w:p>
    <w:p w:rsidR="006F4A26" w:rsidRDefault="006F4A26" w:rsidP="00DA17C8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прекратить работу в помещениях, где проводятся огневые работы и смежных с ними;</w:t>
      </w:r>
    </w:p>
    <w:p w:rsidR="006F4A26" w:rsidRPr="0068546B" w:rsidRDefault="006F4A26" w:rsidP="00DA17C8">
      <w:pPr>
        <w:pStyle w:val="snip"/>
        <w:numPr>
          <w:ilvl w:val="0"/>
          <w:numId w:val="6"/>
        </w:numPr>
        <w:spacing w:before="15" w:beforeAutospacing="0" w:after="15" w:afterAutospacing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68546B">
        <w:rPr>
          <w:rFonts w:ascii="Arial" w:hAnsi="Arial" w:cs="Arial"/>
          <w:bCs/>
          <w:color w:val="000000"/>
          <w:sz w:val="28"/>
          <w:szCs w:val="28"/>
        </w:rPr>
        <w:t>прекратить ведение технологического процесса;</w:t>
      </w:r>
    </w:p>
    <w:p w:rsidR="006F4A26" w:rsidRPr="0068546B" w:rsidRDefault="006F4A26" w:rsidP="00DA17C8">
      <w:pPr>
        <w:pStyle w:val="snip"/>
        <w:numPr>
          <w:ilvl w:val="0"/>
          <w:numId w:val="6"/>
        </w:numPr>
        <w:spacing w:before="15" w:beforeAutospacing="0" w:after="15" w:afterAutospacing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68546B">
        <w:rPr>
          <w:rFonts w:ascii="Arial" w:hAnsi="Arial" w:cs="Arial"/>
          <w:sz w:val="28"/>
          <w:szCs w:val="28"/>
        </w:rPr>
        <w:t>провентилировать помещения, в которых возможно скопление мучной пыли;</w:t>
      </w:r>
    </w:p>
    <w:p w:rsidR="006F4A26" w:rsidRDefault="006F4A26" w:rsidP="00DA17C8">
      <w:pPr>
        <w:pStyle w:val="snip"/>
        <w:numPr>
          <w:ilvl w:val="0"/>
          <w:numId w:val="6"/>
        </w:numPr>
        <w:spacing w:before="15" w:beforeAutospacing="0" w:after="15" w:afterAutospacing="0" w:line="36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обеспечить место проведения огневых работ огнетушителем или другими первичными средствами пожаротушения;</w:t>
      </w:r>
    </w:p>
    <w:p w:rsidR="006F4A26" w:rsidRDefault="006F4A26" w:rsidP="00DA17C8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плотно закрыть все двери, соединяющие помещения, в которых проводятся огневые работы, с другими помещениями;</w:t>
      </w:r>
    </w:p>
    <w:p w:rsidR="006F4A26" w:rsidRPr="00074C68" w:rsidRDefault="006F4A26" w:rsidP="00DA17C8">
      <w:pPr>
        <w:pStyle w:val="snip"/>
        <w:numPr>
          <w:ilvl w:val="0"/>
          <w:numId w:val="6"/>
        </w:numPr>
        <w:spacing w:before="15" w:beforeAutospacing="0" w:after="15" w:afterAutospacing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074C68">
        <w:rPr>
          <w:rFonts w:ascii="Arial" w:hAnsi="Arial" w:cs="Arial"/>
          <w:sz w:val="28"/>
          <w:szCs w:val="28"/>
        </w:rPr>
        <w:t xml:space="preserve">технологическое оборудование, на котором будут проводиться огневые работы, необходимо очистить, освободить от </w:t>
      </w:r>
      <w:proofErr w:type="spellStart"/>
      <w:r w:rsidRPr="00074C68">
        <w:rPr>
          <w:rFonts w:ascii="Arial" w:hAnsi="Arial" w:cs="Arial"/>
          <w:sz w:val="28"/>
          <w:szCs w:val="28"/>
        </w:rPr>
        <w:t>пожаровзрывоопасных</w:t>
      </w:r>
      <w:proofErr w:type="spellEnd"/>
      <w:r w:rsidRPr="00074C68">
        <w:rPr>
          <w:rFonts w:ascii="Arial" w:hAnsi="Arial" w:cs="Arial"/>
          <w:sz w:val="28"/>
          <w:szCs w:val="28"/>
        </w:rPr>
        <w:t xml:space="preserve"> веществ и отключить от действующих коммуникаций (за исключением коммуникаций, используемых для подготовки к проведению огневых работ);</w:t>
      </w:r>
    </w:p>
    <w:p w:rsidR="006F4A26" w:rsidRDefault="006F4A26" w:rsidP="00DA17C8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исключения попадания раскаленных частиц металла в смежные помещения, соседние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6F4A26" w:rsidRDefault="006F4A26" w:rsidP="00DA17C8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место проведения огневых работ очищается от горючих веществ и материалов в радиусе очистки территории от горючих материалов по правилам противопожарного режима в РФ;</w:t>
      </w:r>
    </w:p>
    <w:p w:rsidR="006F4A26" w:rsidRDefault="006F4A26" w:rsidP="00DA17C8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водой;</w:t>
      </w:r>
    </w:p>
    <w:p w:rsidR="006F4A26" w:rsidRDefault="006F4A26" w:rsidP="00DA17C8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</w:t>
      </w:r>
      <w:smartTag w:uri="urn:schemas-microsoft-com:office:smarttags" w:element="metricconverter">
        <w:smartTagPr>
          <w:attr w:name="ProductID" w:val="1,8 метра"/>
        </w:smartTagPr>
        <w:r>
          <w:rPr>
            <w:rFonts w:ascii="Arial" w:hAnsi="Arial" w:cs="Arial"/>
            <w:sz w:val="28"/>
            <w:szCs w:val="28"/>
          </w:rPr>
          <w:t>1,8 метра</w:t>
        </w:r>
      </w:smartTag>
      <w:r>
        <w:rPr>
          <w:rFonts w:ascii="Arial" w:hAnsi="Arial" w:cs="Arial"/>
          <w:sz w:val="28"/>
          <w:szCs w:val="28"/>
        </w:rPr>
        <w:t xml:space="preserve">, а зазор между перегородкой и полом - не более </w:t>
      </w:r>
      <w:smartTag w:uri="urn:schemas-microsoft-com:office:smarttags" w:element="metricconverter">
        <w:smartTagPr>
          <w:attr w:name="ProductID" w:val="5 сантиметров"/>
        </w:smartTagPr>
        <w:r>
          <w:rPr>
            <w:rFonts w:ascii="Arial" w:hAnsi="Arial" w:cs="Arial"/>
            <w:sz w:val="28"/>
            <w:szCs w:val="28"/>
          </w:rPr>
          <w:t>5 сантиметров</w:t>
        </w:r>
      </w:smartTag>
      <w:r>
        <w:rPr>
          <w:rFonts w:ascii="Arial" w:hAnsi="Arial" w:cs="Arial"/>
          <w:sz w:val="28"/>
          <w:szCs w:val="28"/>
        </w:rPr>
        <w:t>. Для предотвращения разлета раскаленных частиц указанный зазор должен быть огражден сеткой из негорючего материала с размером ячеек не более 1x1 миллиметр;</w:t>
      </w:r>
    </w:p>
    <w:p w:rsidR="006F4A26" w:rsidRDefault="006F4A26" w:rsidP="00DA17C8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перерывах в работе, а также в конце рабочей смены,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стравливать;</w:t>
      </w:r>
    </w:p>
    <w:p w:rsidR="006F4A26" w:rsidRDefault="006F4A26" w:rsidP="00DA17C8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окончании работ всю аппаратуру и оборудование необходимо убирать.</w:t>
      </w:r>
    </w:p>
    <w:p w:rsidR="006F4A26" w:rsidRDefault="006F4A26" w:rsidP="00822B0B">
      <w:pPr>
        <w:spacing w:line="360" w:lineRule="auto"/>
        <w:rPr>
          <w:rFonts w:ascii="Arial" w:hAnsi="Arial" w:cs="Arial"/>
          <w:sz w:val="28"/>
          <w:szCs w:val="28"/>
        </w:rPr>
      </w:pPr>
    </w:p>
    <w:p w:rsidR="006F4A26" w:rsidRPr="00822B0B" w:rsidRDefault="006F4A26" w:rsidP="00822B0B">
      <w:pPr>
        <w:spacing w:line="360" w:lineRule="auto"/>
        <w:ind w:left="720" w:hanging="360"/>
        <w:rPr>
          <w:rFonts w:ascii="Arial" w:hAnsi="Arial" w:cs="Arial"/>
          <w:b/>
          <w:sz w:val="28"/>
          <w:szCs w:val="28"/>
        </w:rPr>
      </w:pPr>
      <w:r w:rsidRPr="00822B0B">
        <w:rPr>
          <w:rFonts w:ascii="Arial" w:hAnsi="Arial" w:cs="Arial"/>
          <w:b/>
          <w:sz w:val="28"/>
          <w:szCs w:val="28"/>
        </w:rPr>
        <w:t>При наличии наряда-допуска проведение таких работ допускается:</w:t>
      </w:r>
    </w:p>
    <w:p w:rsidR="006F4A26" w:rsidRPr="00822B0B" w:rsidRDefault="006F4A26" w:rsidP="00DA17C8">
      <w:pPr>
        <w:pStyle w:val="snip"/>
        <w:numPr>
          <w:ilvl w:val="0"/>
          <w:numId w:val="8"/>
        </w:numPr>
        <w:spacing w:before="15" w:beforeAutospacing="0" w:after="15" w:afterAutospacing="0" w:line="360" w:lineRule="auto"/>
        <w:ind w:left="720"/>
        <w:rPr>
          <w:rFonts w:ascii="Arial" w:hAnsi="Arial" w:cs="Arial"/>
          <w:bCs/>
          <w:color w:val="000000"/>
          <w:sz w:val="28"/>
          <w:szCs w:val="28"/>
        </w:rPr>
      </w:pPr>
      <w:r w:rsidRPr="00822B0B">
        <w:rPr>
          <w:rFonts w:ascii="Arial" w:hAnsi="Arial" w:cs="Arial"/>
          <w:bCs/>
          <w:color w:val="000000"/>
          <w:sz w:val="28"/>
          <w:szCs w:val="28"/>
        </w:rPr>
        <w:t>в подсобных и складских помещениях только после освобождения от хранящихся товарно-материальных ценностей</w:t>
      </w:r>
      <w:r>
        <w:rPr>
          <w:rFonts w:ascii="Arial" w:hAnsi="Arial" w:cs="Arial"/>
          <w:bCs/>
          <w:color w:val="000000"/>
          <w:sz w:val="28"/>
          <w:szCs w:val="28"/>
        </w:rPr>
        <w:t>;</w:t>
      </w:r>
    </w:p>
    <w:p w:rsidR="006F4A26" w:rsidRPr="00FD493D" w:rsidRDefault="006F4A26" w:rsidP="00DA17C8">
      <w:pPr>
        <w:pStyle w:val="snip"/>
        <w:numPr>
          <w:ilvl w:val="0"/>
          <w:numId w:val="8"/>
        </w:numPr>
        <w:spacing w:before="15" w:beforeAutospacing="0" w:after="15" w:afterAutospacing="0" w:line="360" w:lineRule="auto"/>
        <w:ind w:left="720"/>
        <w:rPr>
          <w:rFonts w:ascii="Arial" w:hAnsi="Arial" w:cs="Arial"/>
          <w:bCs/>
          <w:color w:val="000000"/>
          <w:sz w:val="28"/>
          <w:szCs w:val="28"/>
        </w:rPr>
      </w:pPr>
      <w:r w:rsidRPr="00FD493D">
        <w:rPr>
          <w:rFonts w:ascii="Arial" w:hAnsi="Arial" w:cs="Arial"/>
          <w:sz w:val="28"/>
          <w:szCs w:val="28"/>
        </w:rPr>
        <w:t xml:space="preserve">в офисных и иных помещениях - только при полностью отключенном оборудовании, отсутствии посетителей и работников </w:t>
      </w:r>
      <w:r w:rsidRPr="00FD493D">
        <w:rPr>
          <w:rFonts w:ascii="Arial" w:hAnsi="Arial" w:cs="Arial"/>
          <w:bCs/>
          <w:color w:val="FF0000"/>
          <w:sz w:val="28"/>
          <w:szCs w:val="28"/>
        </w:rPr>
        <w:lastRenderedPageBreak/>
        <w:t xml:space="preserve">указать учреждение </w:t>
      </w:r>
      <w:r w:rsidRPr="00FD493D">
        <w:rPr>
          <w:rFonts w:ascii="Arial" w:hAnsi="Arial" w:cs="Arial"/>
          <w:sz w:val="28"/>
          <w:szCs w:val="28"/>
        </w:rPr>
        <w:t>кроме ответственного за проведение огневых работ.</w:t>
      </w:r>
    </w:p>
    <w:p w:rsidR="006F4A26" w:rsidRDefault="006F4A26" w:rsidP="00822B0B">
      <w:pPr>
        <w:spacing w:line="360" w:lineRule="auto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977212">
      <w:pPr>
        <w:spacing w:line="360" w:lineRule="auto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 Порядок хранения горючих веществ и материалов; порядок и периодичность уборки горючих отходов и пыли.</w:t>
      </w:r>
    </w:p>
    <w:p w:rsidR="006F4A26" w:rsidRDefault="006F4A26" w:rsidP="00A46B15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</w:p>
    <w:p w:rsidR="006F4A26" w:rsidRDefault="006F4A26" w:rsidP="0068546B">
      <w:pPr>
        <w:spacing w:line="360" w:lineRule="auto"/>
        <w:ind w:firstLine="567"/>
        <w:rPr>
          <w:rFonts w:ascii="Arial" w:hAnsi="Arial" w:cs="Arial"/>
          <w:sz w:val="28"/>
          <w:szCs w:val="28"/>
        </w:rPr>
      </w:pPr>
      <w:r w:rsidRPr="0068546B">
        <w:rPr>
          <w:rFonts w:ascii="Arial" w:hAnsi="Arial" w:cs="Arial"/>
          <w:sz w:val="28"/>
          <w:szCs w:val="28"/>
        </w:rPr>
        <w:t>Рабочие места в</w:t>
      </w:r>
      <w:r>
        <w:rPr>
          <w:rFonts w:ascii="Arial" w:hAnsi="Arial" w:cs="Arial"/>
          <w:sz w:val="28"/>
          <w:szCs w:val="28"/>
        </w:rPr>
        <w:t xml:space="preserve"> </w:t>
      </w:r>
      <w:r w:rsidRPr="0068546B">
        <w:rPr>
          <w:rFonts w:ascii="Arial" w:hAnsi="Arial" w:cs="Arial"/>
          <w:color w:val="FF0000"/>
          <w:sz w:val="28"/>
          <w:szCs w:val="28"/>
        </w:rPr>
        <w:t>указать учреждение</w:t>
      </w:r>
      <w:r w:rsidRPr="0068546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производственных</w:t>
      </w:r>
      <w:r w:rsidRPr="0068546B">
        <w:rPr>
          <w:rFonts w:ascii="Arial" w:hAnsi="Arial" w:cs="Arial"/>
          <w:sz w:val="28"/>
          <w:szCs w:val="28"/>
        </w:rPr>
        <w:t xml:space="preserve"> помещениях, расположенное в них оборудование и стеллажи должны ежедневно убираться от мусора, пустой картонной</w:t>
      </w:r>
      <w:r>
        <w:rPr>
          <w:rFonts w:ascii="Arial" w:hAnsi="Arial" w:cs="Arial"/>
          <w:sz w:val="28"/>
          <w:szCs w:val="28"/>
        </w:rPr>
        <w:t>/бумажной упаковки</w:t>
      </w:r>
      <w:r w:rsidRPr="0068546B">
        <w:rPr>
          <w:rFonts w:ascii="Arial" w:hAnsi="Arial" w:cs="Arial"/>
          <w:sz w:val="28"/>
          <w:szCs w:val="28"/>
        </w:rPr>
        <w:t>, полиэтиленовой</w:t>
      </w:r>
      <w:r>
        <w:rPr>
          <w:rFonts w:ascii="Arial" w:hAnsi="Arial" w:cs="Arial"/>
          <w:sz w:val="28"/>
          <w:szCs w:val="28"/>
        </w:rPr>
        <w:t xml:space="preserve"> тары и пыли</w:t>
      </w:r>
      <w:r w:rsidRPr="0068546B">
        <w:rPr>
          <w:rFonts w:ascii="Arial" w:hAnsi="Arial" w:cs="Arial"/>
          <w:sz w:val="28"/>
          <w:szCs w:val="28"/>
        </w:rPr>
        <w:t xml:space="preserve">. </w:t>
      </w:r>
    </w:p>
    <w:p w:rsidR="006F4A26" w:rsidRPr="0068546B" w:rsidRDefault="006F4A26" w:rsidP="0068546B">
      <w:pPr>
        <w:spacing w:line="360" w:lineRule="auto"/>
        <w:ind w:firstLine="567"/>
        <w:rPr>
          <w:rFonts w:ascii="Arial" w:hAnsi="Arial" w:cs="Arial"/>
          <w:sz w:val="28"/>
          <w:szCs w:val="28"/>
        </w:rPr>
      </w:pPr>
      <w:r w:rsidRPr="0068546B">
        <w:rPr>
          <w:rFonts w:ascii="Arial" w:hAnsi="Arial" w:cs="Arial"/>
          <w:sz w:val="28"/>
          <w:szCs w:val="28"/>
        </w:rPr>
        <w:t xml:space="preserve">Пустая тара, остатки упаковки по окончании рабочего дня должны вывозиться из </w:t>
      </w:r>
      <w:r w:rsidRPr="0068546B">
        <w:rPr>
          <w:rFonts w:ascii="Arial" w:hAnsi="Arial" w:cs="Arial"/>
          <w:color w:val="FF0000"/>
          <w:sz w:val="28"/>
          <w:szCs w:val="28"/>
        </w:rPr>
        <w:t>указать учреждение</w:t>
      </w:r>
      <w:r w:rsidRPr="0068546B">
        <w:rPr>
          <w:rFonts w:ascii="Arial" w:hAnsi="Arial" w:cs="Arial"/>
          <w:sz w:val="28"/>
          <w:szCs w:val="28"/>
        </w:rPr>
        <w:t xml:space="preserve">. </w:t>
      </w:r>
    </w:p>
    <w:p w:rsidR="006F4A26" w:rsidRPr="0068546B" w:rsidRDefault="006F4A26" w:rsidP="0068546B">
      <w:pPr>
        <w:pStyle w:val="14"/>
        <w:spacing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68546B">
        <w:rPr>
          <w:rFonts w:ascii="Arial" w:hAnsi="Arial" w:cs="Arial"/>
          <w:color w:val="FF0000"/>
          <w:sz w:val="28"/>
          <w:szCs w:val="28"/>
        </w:rPr>
        <w:t xml:space="preserve">Руководитель </w:t>
      </w:r>
      <w:r w:rsidRPr="0068546B">
        <w:rPr>
          <w:rFonts w:ascii="Arial" w:hAnsi="Arial" w:cs="Arial"/>
          <w:sz w:val="28"/>
          <w:szCs w:val="28"/>
        </w:rPr>
        <w:t>указать учреждение</w:t>
      </w:r>
      <w:r w:rsidRPr="0068546B">
        <w:rPr>
          <w:rFonts w:ascii="Arial" w:hAnsi="Arial" w:cs="Arial"/>
          <w:color w:val="FF0000"/>
          <w:sz w:val="28"/>
          <w:szCs w:val="28"/>
        </w:rPr>
        <w:t xml:space="preserve"> обеспечивает сбор использованной бумажной и полиэтиленовой тары, обрывков упаковок, отработанного жира из фритюрниц и других  горючих материалов в контейнеры из негорючего материала с закрывающейся крышкой, находящихся в  </w:t>
      </w:r>
      <w:r w:rsidRPr="0068546B">
        <w:rPr>
          <w:rFonts w:ascii="Arial" w:hAnsi="Arial" w:cs="Arial"/>
          <w:sz w:val="28"/>
          <w:szCs w:val="28"/>
        </w:rPr>
        <w:t>указать учреждение</w:t>
      </w:r>
      <w:r w:rsidRPr="0068546B">
        <w:rPr>
          <w:rFonts w:ascii="Arial" w:hAnsi="Arial" w:cs="Arial"/>
          <w:color w:val="FF0000"/>
          <w:sz w:val="28"/>
          <w:szCs w:val="28"/>
        </w:rPr>
        <w:t>,  по окончанию рабочей смены содержимое указанных контейнеров должно быть вывезено.</w:t>
      </w:r>
    </w:p>
    <w:p w:rsidR="006F4A26" w:rsidRPr="0068546B" w:rsidRDefault="006F4A26" w:rsidP="0068546B">
      <w:pPr>
        <w:spacing w:line="360" w:lineRule="auto"/>
        <w:rPr>
          <w:rFonts w:ascii="Arial" w:hAnsi="Arial" w:cs="Arial"/>
          <w:sz w:val="28"/>
          <w:szCs w:val="28"/>
        </w:rPr>
      </w:pPr>
      <w:r w:rsidRPr="0068546B">
        <w:rPr>
          <w:rFonts w:ascii="Arial" w:hAnsi="Arial" w:cs="Arial"/>
          <w:sz w:val="28"/>
          <w:szCs w:val="28"/>
        </w:rPr>
        <w:t xml:space="preserve">Спецодежда (санитарная одежда)  работников </w:t>
      </w:r>
      <w:r w:rsidRPr="009B18B8">
        <w:rPr>
          <w:rFonts w:ascii="Arial" w:hAnsi="Arial" w:cs="Arial"/>
          <w:bCs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68546B">
        <w:rPr>
          <w:rFonts w:ascii="Arial" w:hAnsi="Arial" w:cs="Arial"/>
          <w:sz w:val="28"/>
          <w:szCs w:val="28"/>
        </w:rPr>
        <w:t xml:space="preserve">должна храниться открытым способом.  </w:t>
      </w:r>
    </w:p>
    <w:p w:rsidR="006F4A26" w:rsidRDefault="006F4A26" w:rsidP="00D5657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Мусорные корзины в помещениях должны быть освобождены по окончанию рабочего дня.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074C68">
      <w:pPr>
        <w:spacing w:line="360" w:lineRule="auto"/>
        <w:rPr>
          <w:rFonts w:ascii="Arial" w:hAnsi="Arial" w:cs="Arial"/>
          <w:sz w:val="28"/>
          <w:szCs w:val="28"/>
        </w:rPr>
      </w:pPr>
    </w:p>
    <w:p w:rsidR="006F4A26" w:rsidRDefault="006F4A26" w:rsidP="00074C68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16. Отключение электроэнергии при пожаре.</w:t>
      </w:r>
    </w:p>
    <w:p w:rsidR="006F4A26" w:rsidRDefault="006F4A26" w:rsidP="00A46B15">
      <w:pPr>
        <w:spacing w:line="360" w:lineRule="auto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Отключение электроэнергии при пожаре возможно только по указанию руководителя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 xml:space="preserve"> и руководителя тушения пожара. Тумблеры отключения находятся </w:t>
      </w:r>
      <w:r>
        <w:rPr>
          <w:rFonts w:ascii="Arial" w:hAnsi="Arial" w:cs="Arial"/>
          <w:color w:val="FF0000"/>
          <w:sz w:val="28"/>
          <w:szCs w:val="28"/>
        </w:rPr>
        <w:t>указать местоположение</w:t>
      </w:r>
      <w:r>
        <w:rPr>
          <w:rFonts w:ascii="Arial" w:hAnsi="Arial" w:cs="Arial"/>
          <w:sz w:val="28"/>
          <w:szCs w:val="28"/>
        </w:rPr>
        <w:t xml:space="preserve">. Отключение проводит </w:t>
      </w:r>
      <w:r>
        <w:rPr>
          <w:rFonts w:ascii="Arial" w:hAnsi="Arial" w:cs="Arial"/>
          <w:color w:val="FF0000"/>
          <w:sz w:val="28"/>
          <w:szCs w:val="28"/>
        </w:rPr>
        <w:t>указать Ф.И.О.</w:t>
      </w:r>
    </w:p>
    <w:p w:rsidR="006F4A26" w:rsidRDefault="006F4A26" w:rsidP="00A46B15">
      <w:pPr>
        <w:spacing w:line="360" w:lineRule="auto"/>
        <w:rPr>
          <w:rFonts w:ascii="Arial" w:hAnsi="Arial" w:cs="Arial"/>
          <w:sz w:val="28"/>
          <w:szCs w:val="28"/>
        </w:rPr>
      </w:pPr>
    </w:p>
    <w:p w:rsidR="006F4A26" w:rsidRDefault="006F4A26" w:rsidP="00074C6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17. Обязанности и действия персонала </w:t>
      </w:r>
      <w:r w:rsidRPr="000D3010">
        <w:rPr>
          <w:rFonts w:ascii="Arial" w:hAnsi="Arial" w:cs="Arial"/>
          <w:b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b/>
          <w:sz w:val="28"/>
          <w:szCs w:val="28"/>
        </w:rPr>
        <w:t xml:space="preserve"> при пожаре, в том числе при вызове пожарной охраны.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Pr="000C3059" w:rsidRDefault="006F4A26" w:rsidP="00A46B15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t xml:space="preserve">При обнаружении пожара или признаков горения (задымления, запаха гари, тления и т.п.) любой работник </w:t>
      </w:r>
      <w:r w:rsidRPr="000C3059">
        <w:rPr>
          <w:rFonts w:ascii="Arial" w:hAnsi="Arial" w:cs="Arial"/>
          <w:b/>
          <w:color w:val="FF0000"/>
          <w:sz w:val="28"/>
          <w:szCs w:val="28"/>
        </w:rPr>
        <w:t>указать учреждение</w:t>
      </w:r>
      <w:r w:rsidRPr="000C3059">
        <w:rPr>
          <w:rFonts w:ascii="Arial" w:hAnsi="Arial" w:cs="Arial"/>
          <w:b/>
          <w:sz w:val="28"/>
          <w:szCs w:val="28"/>
        </w:rPr>
        <w:t xml:space="preserve"> обязан:</w:t>
      </w:r>
    </w:p>
    <w:p w:rsidR="006F4A26" w:rsidRDefault="006F4A26" w:rsidP="00DA17C8">
      <w:pPr>
        <w:numPr>
          <w:ilvl w:val="0"/>
          <w:numId w:val="7"/>
        </w:numPr>
        <w:tabs>
          <w:tab w:val="clear" w:pos="1117"/>
          <w:tab w:val="num" w:pos="720"/>
        </w:tabs>
        <w:spacing w:line="360" w:lineRule="auto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оповестить о пожаре всех находящихся в помещениях людей при помощи кнопки оповещения или подав сигнал голосом.</w:t>
      </w:r>
    </w:p>
    <w:p w:rsidR="006F4A26" w:rsidRDefault="006F4A26" w:rsidP="00DA17C8">
      <w:pPr>
        <w:pStyle w:val="ac"/>
        <w:numPr>
          <w:ilvl w:val="0"/>
          <w:numId w:val="7"/>
        </w:numPr>
        <w:shd w:val="clear" w:color="auto" w:fill="FFFFFF"/>
        <w:tabs>
          <w:tab w:val="clear" w:pos="1117"/>
          <w:tab w:val="num" w:pos="180"/>
        </w:tabs>
        <w:spacing w:before="0" w:beforeAutospacing="0" w:after="0" w:afterAutospacing="0" w:line="360" w:lineRule="auto"/>
        <w:ind w:left="0" w:firstLine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немедленно вызвать пожарную охрану по телефону - </w:t>
      </w:r>
      <w:r w:rsidRPr="00074C68">
        <w:rPr>
          <w:rFonts w:ascii="Arial" w:hAnsi="Arial" w:cs="Arial"/>
          <w:color w:val="FF0000"/>
          <w:sz w:val="28"/>
          <w:szCs w:val="28"/>
        </w:rPr>
        <w:t xml:space="preserve">101 </w:t>
      </w:r>
      <w:r>
        <w:rPr>
          <w:rFonts w:ascii="Arial" w:hAnsi="Arial" w:cs="Arial"/>
          <w:sz w:val="28"/>
          <w:szCs w:val="28"/>
        </w:rPr>
        <w:t>или</w:t>
      </w:r>
      <w:r>
        <w:rPr>
          <w:rFonts w:ascii="Arial" w:hAnsi="Arial" w:cs="Arial"/>
          <w:color w:val="FF0000"/>
          <w:sz w:val="28"/>
          <w:szCs w:val="28"/>
        </w:rPr>
        <w:t xml:space="preserve"> указать городской номер</w:t>
      </w:r>
      <w:r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мобильному телефону - </w:t>
      </w:r>
      <w:r>
        <w:rPr>
          <w:rFonts w:ascii="Arial" w:hAnsi="Arial" w:cs="Arial"/>
          <w:color w:val="FF0000"/>
          <w:sz w:val="28"/>
          <w:szCs w:val="28"/>
        </w:rPr>
        <w:t>указать номер</w:t>
      </w:r>
      <w:r>
        <w:rPr>
          <w:rFonts w:ascii="Arial" w:hAnsi="Arial" w:cs="Arial"/>
          <w:sz w:val="28"/>
          <w:szCs w:val="28"/>
        </w:rPr>
        <w:t xml:space="preserve"> и сообщить:</w:t>
      </w:r>
    </w:p>
    <w:p w:rsidR="006F4A26" w:rsidRDefault="006F4A26" w:rsidP="00A93626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точный адрес объекта </w:t>
      </w:r>
      <w:r>
        <w:rPr>
          <w:rFonts w:ascii="Arial" w:hAnsi="Arial" w:cs="Arial"/>
          <w:color w:val="FF0000"/>
          <w:sz w:val="28"/>
          <w:szCs w:val="28"/>
        </w:rPr>
        <w:t>указать адрес</w:t>
      </w:r>
      <w:r>
        <w:rPr>
          <w:rFonts w:ascii="Arial" w:hAnsi="Arial" w:cs="Arial"/>
          <w:sz w:val="28"/>
          <w:szCs w:val="28"/>
        </w:rPr>
        <w:t>;</w:t>
      </w:r>
    </w:p>
    <w:p w:rsidR="006F4A26" w:rsidRDefault="006F4A26" w:rsidP="00A93626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наименование объекта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>;</w:t>
      </w:r>
    </w:p>
    <w:p w:rsidR="006F4A26" w:rsidRDefault="006F4A26" w:rsidP="00A93626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место возникновения пожара или обнаружения признаков пожара,</w:t>
      </w:r>
    </w:p>
    <w:p w:rsidR="006F4A26" w:rsidRDefault="006F4A26" w:rsidP="00A93626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вероятную возможность угрозы людям, а также другие сведения, необходимые диспетчеру пожарной охраны,</w:t>
      </w:r>
    </w:p>
    <w:p w:rsidR="006F4A26" w:rsidRDefault="006F4A26" w:rsidP="00A93626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назвать себя и номер телефона, с которого делается сообщение о пожаре.</w:t>
      </w:r>
    </w:p>
    <w:p w:rsidR="006F4A26" w:rsidRDefault="006F4A26" w:rsidP="00A93626">
      <w:pPr>
        <w:pStyle w:val="ac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Не отключайте телефон первыми, возможно, у диспетчера возникнут дополнительные вопросы!</w:t>
      </w:r>
    </w:p>
    <w:p w:rsidR="006F4A26" w:rsidRDefault="006F4A26" w:rsidP="00DA17C8">
      <w:pPr>
        <w:numPr>
          <w:ilvl w:val="0"/>
          <w:numId w:val="5"/>
        </w:numPr>
        <w:tabs>
          <w:tab w:val="clear" w:pos="851"/>
          <w:tab w:val="num" w:pos="0"/>
        </w:tabs>
        <w:spacing w:line="36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принять все возможные меры по эвакуации людей и тушению пожара на начальной стадии развития.</w:t>
      </w:r>
    </w:p>
    <w:p w:rsidR="006F4A26" w:rsidRDefault="006F4A26" w:rsidP="00DA17C8">
      <w:pPr>
        <w:numPr>
          <w:ilvl w:val="0"/>
          <w:numId w:val="5"/>
        </w:numPr>
        <w:tabs>
          <w:tab w:val="clear" w:pos="851"/>
          <w:tab w:val="num" w:pos="0"/>
        </w:tabs>
        <w:spacing w:line="36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сообщить руководителю и ответственному за ПБ о пожаре;</w:t>
      </w:r>
    </w:p>
    <w:p w:rsidR="006F4A26" w:rsidRDefault="006F4A26" w:rsidP="00DA17C8">
      <w:pPr>
        <w:numPr>
          <w:ilvl w:val="0"/>
          <w:numId w:val="5"/>
        </w:numPr>
        <w:tabs>
          <w:tab w:val="clear" w:pos="851"/>
          <w:tab w:val="num" w:pos="0"/>
        </w:tabs>
        <w:spacing w:line="36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необходимости вызвать скорую помощь и другие службы.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6F4A26" w:rsidRDefault="006F4A26" w:rsidP="00074C68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18. Обязанности руководителя при пожаре.</w:t>
      </w:r>
    </w:p>
    <w:p w:rsidR="006F4A26" w:rsidRPr="001C7063" w:rsidRDefault="006F4A26" w:rsidP="00074C6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F4A26" w:rsidRDefault="006F4A26" w:rsidP="00074C68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 возникновении пожара руководитель обязан: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распорядиться о прекращении всех работ в помещениях, кроме работ, связанных с мероприятиями по пожаротушению;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до прибытия подразделений пожарной охраны осуществлять общее руководство и координацию действий персонала по тушению пожара и эвакуации из помещений. 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вывести за пределы опасной зоны весь персонал, не связанный с ликвидацией пожара;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случае, если не весь персонал смог покинуть помещения, где произошел пожар, немедленно организовать спасение людей, используя для этого все имеющиеся силы и средства;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обеспечить соблюдение техники безопасности персоналом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>, принимающим участие в ликвидации пожара;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одновременно с тушением пожара организовать эвакуацию людей и защиту материальных ценностей;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организовать встречу подразделений пожарной охраны, оказать им помощь в выборе кратчайшего пути для подъезда к зданию, где произошел пожар, кратко охарактеризовать сложившуюся ситуацию, обратив особое внимание на предполагаемые места возможного нахождения людей, нуждающихся в срочной эвакуации;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прибытии пожарного подразделения информировать руководителя тушения пожара о конструктивных и технологических особенностях объекта, прилегающих строений и сооружений, и сообщение других сведений, необходимых для успешной ликвидации пожара.</w:t>
      </w:r>
    </w:p>
    <w:p w:rsidR="006F4A26" w:rsidRDefault="006F4A26" w:rsidP="00074C68">
      <w:pPr>
        <w:tabs>
          <w:tab w:val="left" w:pos="851"/>
        </w:tabs>
        <w:spacing w:line="360" w:lineRule="auto"/>
        <w:ind w:left="491"/>
        <w:rPr>
          <w:rFonts w:ascii="Arial" w:hAnsi="Arial" w:cs="Arial"/>
          <w:sz w:val="28"/>
          <w:szCs w:val="28"/>
        </w:rPr>
      </w:pPr>
    </w:p>
    <w:p w:rsidR="006F4A26" w:rsidRDefault="006F4A26" w:rsidP="00074C68">
      <w:pPr>
        <w:tabs>
          <w:tab w:val="left" w:pos="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проведения работ по ликвидации аварийной ситуации привлекается минимальное количество людей.</w:t>
      </w:r>
    </w:p>
    <w:p w:rsidR="006F4A26" w:rsidRDefault="006F4A26" w:rsidP="00074C68">
      <w:pPr>
        <w:tabs>
          <w:tab w:val="left" w:pos="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нахождение в здании и в непосредственной близости от него людей, не привлеченных к тушению загорания.</w:t>
      </w:r>
    </w:p>
    <w:p w:rsidR="006F4A26" w:rsidRDefault="006F4A26" w:rsidP="00074C68">
      <w:pPr>
        <w:tabs>
          <w:tab w:val="left" w:pos="284"/>
        </w:tabs>
        <w:suppressAutoHyphens/>
        <w:spacing w:line="32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Исключить возможность возвращения посетителей и персонала в помещение, где возник пожар, чем бы это ни было мотивированно (оставленные документы, одежда и пр.).</w:t>
      </w:r>
    </w:p>
    <w:p w:rsidR="006F4A26" w:rsidRDefault="006F4A26" w:rsidP="00A46B15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6F4A26" w:rsidRDefault="006F4A26" w:rsidP="00074C6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19. Эвакуация при пожаре и других чрезвычайных ситуациях.</w:t>
      </w:r>
    </w:p>
    <w:p w:rsidR="006F4A26" w:rsidRDefault="006F4A26" w:rsidP="00A46B1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F4A26" w:rsidRDefault="006F4A26" w:rsidP="00A46B15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Пути эвакуации.</w:t>
      </w:r>
    </w:p>
    <w:p w:rsidR="006F4A26" w:rsidRDefault="006F4A26" w:rsidP="00A46B15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При пожаре использование лифта для эвакуации категорически запрещено.</w:t>
      </w:r>
    </w:p>
    <w:p w:rsidR="006F4A26" w:rsidRDefault="006F4A26" w:rsidP="00A46B15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Проводить эвакуацию и эвакуироваться с </w:t>
      </w:r>
      <w:r w:rsidRPr="005533C6">
        <w:rPr>
          <w:rFonts w:ascii="Arial" w:hAnsi="Arial" w:cs="Arial"/>
          <w:color w:val="FF0000"/>
          <w:sz w:val="28"/>
          <w:szCs w:val="28"/>
        </w:rPr>
        <w:t>5,4,3,2</w:t>
      </w:r>
      <w:r>
        <w:rPr>
          <w:rFonts w:ascii="Arial" w:hAnsi="Arial" w:cs="Arial"/>
          <w:sz w:val="28"/>
          <w:szCs w:val="28"/>
        </w:rPr>
        <w:t xml:space="preserve"> этажей непосредственно на лестничные клетки, расположенные </w:t>
      </w:r>
      <w:r>
        <w:rPr>
          <w:rFonts w:ascii="Arial" w:hAnsi="Arial" w:cs="Arial"/>
          <w:color w:val="FF0000"/>
          <w:sz w:val="28"/>
          <w:szCs w:val="28"/>
        </w:rPr>
        <w:t xml:space="preserve">указать расположение, </w:t>
      </w:r>
      <w:r>
        <w:rPr>
          <w:rFonts w:ascii="Arial" w:hAnsi="Arial" w:cs="Arial"/>
          <w:sz w:val="28"/>
          <w:szCs w:val="28"/>
        </w:rPr>
        <w:t xml:space="preserve">ведущие на первый этаж. </w:t>
      </w:r>
      <w:r>
        <w:rPr>
          <w:rFonts w:ascii="Arial" w:hAnsi="Arial" w:cs="Arial"/>
          <w:color w:val="FF0000"/>
          <w:sz w:val="28"/>
          <w:szCs w:val="28"/>
        </w:rPr>
        <w:t>Или по внешним эвакуационным лестницам.</w:t>
      </w:r>
    </w:p>
    <w:p w:rsidR="006F4A26" w:rsidRDefault="006F4A26" w:rsidP="00A46B15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помещений 1-го этажа непосредственно наружу через </w:t>
      </w:r>
      <w:r>
        <w:rPr>
          <w:rFonts w:ascii="Arial" w:hAnsi="Arial" w:cs="Arial"/>
          <w:color w:val="FF0000"/>
          <w:sz w:val="28"/>
          <w:szCs w:val="28"/>
        </w:rPr>
        <w:t>два выхода.</w:t>
      </w:r>
    </w:p>
    <w:p w:rsidR="006F4A26" w:rsidRDefault="006F4A26" w:rsidP="00A46B1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F4A26" w:rsidRDefault="006F4A26" w:rsidP="00A46B15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Правила эвакуации.</w:t>
      </w:r>
    </w:p>
    <w:p w:rsidR="006F4A26" w:rsidRDefault="006F4A26" w:rsidP="00A46B15">
      <w:pPr>
        <w:suppressAutoHyphens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 учетом сложившейся обстановки определите наиболее безопасные эвакуационные пути и выходы, обеспечивающие возможность эвакуации людей в безопасную зону в кратчайший срок.</w:t>
      </w:r>
    </w:p>
    <w:p w:rsidR="006F4A26" w:rsidRDefault="006F4A26" w:rsidP="00A46B15">
      <w:pPr>
        <w:tabs>
          <w:tab w:val="left" w:pos="284"/>
        </w:tabs>
        <w:suppressAutoHyphens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Эвакуацию следует начинать из помещения, в котором возник пожар, и смежных с ним помещений, которым угрожает опасность распространения огня и продуктов горения.</w:t>
      </w:r>
    </w:p>
    <w:p w:rsidR="006F4A26" w:rsidRDefault="006F4A26" w:rsidP="00A46B15">
      <w:pPr>
        <w:tabs>
          <w:tab w:val="left" w:pos="284"/>
        </w:tabs>
        <w:suppressAutoHyphens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При эвакуации следуйте по знакам направления движения к эвакуационным выходам. </w:t>
      </w:r>
    </w:p>
    <w:p w:rsidR="006F4A26" w:rsidRDefault="006F4A26" w:rsidP="00A46B1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F4A26" w:rsidRPr="001C7063" w:rsidRDefault="006F4A26" w:rsidP="00A46B15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Эвакуация людей с ослабленным здоровьем и лиц пожилого возраста.</w:t>
      </w:r>
    </w:p>
    <w:p w:rsidR="006F4A26" w:rsidRDefault="006F4A26" w:rsidP="00A46B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эвакуации посетителей, не способных к самостоятельному передвижению, необходимо использовать носилки, находящиеся на посту дежурного, и инвалидные кресла, находящиеся в </w:t>
      </w:r>
      <w:r>
        <w:rPr>
          <w:rFonts w:ascii="Arial" w:hAnsi="Arial" w:cs="Arial"/>
          <w:color w:val="FF0000"/>
          <w:sz w:val="28"/>
          <w:szCs w:val="28"/>
        </w:rPr>
        <w:t>указать местоположение</w:t>
      </w:r>
      <w:r>
        <w:rPr>
          <w:rFonts w:ascii="Arial" w:hAnsi="Arial" w:cs="Arial"/>
          <w:sz w:val="28"/>
          <w:szCs w:val="28"/>
        </w:rPr>
        <w:t xml:space="preserve">. </w:t>
      </w:r>
    </w:p>
    <w:p w:rsidR="006F4A26" w:rsidRDefault="006F4A26" w:rsidP="00A46B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Эвакуацию из помещений на носилках должны проводить не менее двух сотрудников, и не менее двух человек должны находиться на улице для приема эвакуированных и освобождения носилок. </w:t>
      </w:r>
    </w:p>
    <w:p w:rsidR="006F4A26" w:rsidRDefault="006F4A26" w:rsidP="00A46B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поднятии и опускании носилок следует удерживать их в горизонтальном положении.</w:t>
      </w:r>
    </w:p>
    <w:p w:rsidR="006F4A26" w:rsidRDefault="006F4A26" w:rsidP="00A46B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Не допускать раскачивания, толчков и резких поворотов носилок.</w:t>
      </w:r>
    </w:p>
    <w:p w:rsidR="006F4A26" w:rsidRDefault="006F4A26" w:rsidP="00A46B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Эвакуировать необходимо в первую очередь из помещений, в которых возник пожар, или смежных с ним помещений, которым угрожает опасность распространения огня и продуктов горения, если таких помещений нет, то начинать эвакуацию посетителей необходимо из наиболее удаленных от выхода помещений.</w:t>
      </w:r>
    </w:p>
    <w:p w:rsidR="006F4A26" w:rsidRDefault="006F4A26" w:rsidP="00A46B15">
      <w:pPr>
        <w:pStyle w:val="110"/>
        <w:spacing w:before="0" w:after="0" w:line="360" w:lineRule="auto"/>
        <w:rPr>
          <w:sz w:val="28"/>
          <w:szCs w:val="28"/>
        </w:rPr>
      </w:pPr>
      <w:bookmarkStart w:id="1" w:name="bookmark3"/>
    </w:p>
    <w:p w:rsidR="006F4A26" w:rsidRPr="001C7063" w:rsidRDefault="006F4A26" w:rsidP="001C7063">
      <w:pPr>
        <w:pStyle w:val="110"/>
        <w:spacing w:before="0" w:after="0" w:line="360" w:lineRule="auto"/>
        <w:rPr>
          <w:b w:val="0"/>
          <w:bCs/>
          <w:sz w:val="28"/>
          <w:szCs w:val="28"/>
        </w:rPr>
      </w:pPr>
      <w:r>
        <w:rPr>
          <w:sz w:val="28"/>
          <w:szCs w:val="28"/>
        </w:rPr>
        <w:t>Инвалиды – колясочники</w:t>
      </w:r>
      <w:bookmarkEnd w:id="1"/>
      <w:r>
        <w:rPr>
          <w:sz w:val="28"/>
          <w:szCs w:val="28"/>
        </w:rPr>
        <w:t>.</w:t>
      </w:r>
    </w:p>
    <w:p w:rsidR="006F4A26" w:rsidRPr="00A93626" w:rsidRDefault="006F4A26" w:rsidP="00A46B15">
      <w:pPr>
        <w:pStyle w:val="ad"/>
        <w:spacing w:before="0" w:after="0" w:line="360" w:lineRule="auto"/>
        <w:ind w:right="-1"/>
        <w:rPr>
          <w:rFonts w:ascii="Arial" w:hAnsi="Arial" w:cs="Arial"/>
          <w:sz w:val="28"/>
          <w:szCs w:val="28"/>
        </w:rPr>
      </w:pPr>
      <w:r w:rsidRPr="00A93626">
        <w:rPr>
          <w:rFonts w:ascii="Arial" w:hAnsi="Arial" w:cs="Arial"/>
          <w:sz w:val="28"/>
          <w:szCs w:val="28"/>
        </w:rPr>
        <w:t>Выводить людей, передвигающихся на инвалидных колясках, нужно вдоль определенных путей эвакуации (не препятствующих передвижению на коляске) к заранее определенным безопасным местам. Не используйте для этого лифты!</w:t>
      </w:r>
      <w:r w:rsidRPr="00A93626">
        <w:rPr>
          <w:rFonts w:ascii="Arial" w:hAnsi="Arial" w:cs="Arial"/>
          <w:sz w:val="28"/>
          <w:szCs w:val="28"/>
        </w:rPr>
        <w:br/>
        <w:t>Не пытайтесь в одиночку спускать коляску с человеком по лестнице!</w:t>
      </w:r>
    </w:p>
    <w:p w:rsidR="006F4A26" w:rsidRDefault="006F4A26" w:rsidP="00A46B15">
      <w:pPr>
        <w:pStyle w:val="110"/>
        <w:spacing w:before="0" w:after="0" w:line="360" w:lineRule="auto"/>
        <w:rPr>
          <w:sz w:val="28"/>
          <w:szCs w:val="28"/>
        </w:rPr>
      </w:pPr>
      <w:bookmarkStart w:id="2" w:name="bookmark4"/>
    </w:p>
    <w:p w:rsidR="006F4A26" w:rsidRDefault="006F4A26" w:rsidP="001C7063">
      <w:pPr>
        <w:pStyle w:val="110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Люди с ослабленным зрением.</w:t>
      </w:r>
      <w:bookmarkEnd w:id="2"/>
    </w:p>
    <w:p w:rsidR="006F4A26" w:rsidRPr="001C7063" w:rsidRDefault="006F4A26" w:rsidP="001C7063">
      <w:pPr>
        <w:pStyle w:val="110"/>
        <w:spacing w:before="0" w:after="0" w:line="360" w:lineRule="auto"/>
        <w:rPr>
          <w:b w:val="0"/>
          <w:bCs/>
          <w:sz w:val="28"/>
          <w:szCs w:val="28"/>
        </w:rPr>
      </w:pPr>
    </w:p>
    <w:p w:rsidR="006F4A26" w:rsidRPr="00A93626" w:rsidRDefault="006F4A26" w:rsidP="00A46B15">
      <w:pPr>
        <w:pStyle w:val="ad"/>
        <w:spacing w:before="0" w:after="0" w:line="360" w:lineRule="auto"/>
        <w:ind w:right="-1"/>
        <w:rPr>
          <w:rFonts w:ascii="Arial" w:hAnsi="Arial" w:cs="Arial"/>
          <w:sz w:val="28"/>
          <w:szCs w:val="28"/>
        </w:rPr>
      </w:pPr>
      <w:r w:rsidRPr="00A93626">
        <w:rPr>
          <w:rFonts w:ascii="Arial" w:hAnsi="Arial" w:cs="Arial"/>
          <w:sz w:val="28"/>
          <w:szCs w:val="28"/>
        </w:rPr>
        <w:t>Визуально определите людей, которые могут иметь признаки нарушения зрения. Также обращайте внимание на людей, которые могут быть дезориентированы. Скажите им ваше имя. Давая указания, говорите четко.</w:t>
      </w:r>
      <w:r w:rsidRPr="00A93626">
        <w:rPr>
          <w:rFonts w:ascii="Arial" w:hAnsi="Arial" w:cs="Arial"/>
          <w:sz w:val="28"/>
          <w:szCs w:val="28"/>
        </w:rPr>
        <w:br/>
        <w:t xml:space="preserve">Предложите свою руку, чтобы вывести их через пути эвакуации. При эвакуации постоянно комментируйте, где вы в данный момент находитесь и где собираетесь пройти. </w:t>
      </w:r>
    </w:p>
    <w:p w:rsidR="006F4A26" w:rsidRPr="00A93626" w:rsidRDefault="006F4A26" w:rsidP="00A46B15">
      <w:pPr>
        <w:pStyle w:val="ad"/>
        <w:spacing w:before="0" w:after="0" w:line="360" w:lineRule="auto"/>
        <w:ind w:right="-1"/>
        <w:rPr>
          <w:rFonts w:ascii="Arial" w:hAnsi="Arial" w:cs="Arial"/>
          <w:sz w:val="28"/>
          <w:szCs w:val="28"/>
        </w:rPr>
      </w:pPr>
      <w:r w:rsidRPr="00A93626">
        <w:rPr>
          <w:rFonts w:ascii="Arial" w:hAnsi="Arial" w:cs="Arial"/>
          <w:sz w:val="28"/>
          <w:szCs w:val="28"/>
        </w:rPr>
        <w:t>Не направляйте таких людей жестами (они останутся незамеченными),</w:t>
      </w:r>
      <w:r w:rsidRPr="00A93626">
        <w:rPr>
          <w:rFonts w:ascii="Arial" w:hAnsi="Arial" w:cs="Arial"/>
          <w:sz w:val="28"/>
          <w:szCs w:val="28"/>
        </w:rPr>
        <w:br/>
        <w:t>отдавайте команды голосом, четко и громко.</w:t>
      </w:r>
    </w:p>
    <w:p w:rsidR="006F4A26" w:rsidRDefault="006F4A26" w:rsidP="00A46B15">
      <w:pPr>
        <w:pStyle w:val="110"/>
        <w:spacing w:before="0" w:after="0" w:line="360" w:lineRule="auto"/>
        <w:rPr>
          <w:sz w:val="28"/>
          <w:szCs w:val="28"/>
        </w:rPr>
      </w:pPr>
      <w:bookmarkStart w:id="3" w:name="bookmark5"/>
    </w:p>
    <w:p w:rsidR="006F4A26" w:rsidRPr="001C7063" w:rsidRDefault="006F4A26" w:rsidP="001C7063">
      <w:pPr>
        <w:pStyle w:val="110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Люди с проблемами слуха.</w:t>
      </w:r>
      <w:bookmarkEnd w:id="3"/>
    </w:p>
    <w:p w:rsidR="006F4A26" w:rsidRPr="00A93626" w:rsidRDefault="006F4A26" w:rsidP="00A46B15">
      <w:pPr>
        <w:pStyle w:val="ad"/>
        <w:spacing w:before="0" w:after="0" w:line="360" w:lineRule="auto"/>
        <w:ind w:right="-1"/>
        <w:rPr>
          <w:rFonts w:ascii="Arial" w:hAnsi="Arial" w:cs="Arial"/>
          <w:sz w:val="28"/>
          <w:szCs w:val="28"/>
        </w:rPr>
      </w:pPr>
      <w:r w:rsidRPr="00A93626">
        <w:rPr>
          <w:rFonts w:ascii="Arial" w:hAnsi="Arial" w:cs="Arial"/>
          <w:sz w:val="28"/>
          <w:szCs w:val="28"/>
        </w:rPr>
        <w:t>Эти люди, возможно, не смогут услышать сигнала тревоги. Привлекайте их внимание каким-то другим способом (жестами, мимикой). Убедитесь, что они вас поняли и следуют к эвакуационному выходу, ориентируясь по знакам эвакуации.</w:t>
      </w:r>
    </w:p>
    <w:p w:rsidR="006F4A26" w:rsidRDefault="006F4A26" w:rsidP="00A46B15">
      <w:pPr>
        <w:tabs>
          <w:tab w:val="left" w:pos="284"/>
        </w:tabs>
        <w:suppressAutoHyphens/>
        <w:spacing w:line="324" w:lineRule="auto"/>
        <w:rPr>
          <w:rFonts w:ascii="Arial" w:hAnsi="Arial" w:cs="Arial"/>
          <w:color w:val="000000"/>
          <w:sz w:val="28"/>
          <w:szCs w:val="28"/>
        </w:rPr>
      </w:pPr>
    </w:p>
    <w:p w:rsidR="006F4A26" w:rsidRDefault="006F4A26" w:rsidP="00A46B15">
      <w:pPr>
        <w:tabs>
          <w:tab w:val="left" w:pos="284"/>
        </w:tabs>
        <w:suppressAutoHyphens/>
        <w:spacing w:line="32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Если дым и пламя в соседних помещениях не позволяют выйти наружу, не поддавайтесь панике и успокойте находящихся с вами посетителей. Помните, что современные конструкции в состоянии выдержать высокую температуру.</w:t>
      </w:r>
    </w:p>
    <w:p w:rsidR="006F4A26" w:rsidRDefault="006F4A26" w:rsidP="00A46B15">
      <w:pPr>
        <w:tabs>
          <w:tab w:val="left" w:pos="284"/>
        </w:tabs>
        <w:suppressAutoHyphens/>
        <w:spacing w:line="32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возможности эвакуироваться нет, то для защиты от тепла и дыма постарайтесь надежно </w:t>
      </w:r>
      <w:proofErr w:type="spellStart"/>
      <w:r>
        <w:rPr>
          <w:rFonts w:ascii="Arial" w:hAnsi="Arial" w:cs="Arial"/>
          <w:sz w:val="28"/>
          <w:szCs w:val="28"/>
        </w:rPr>
        <w:t>загерметизировать</w:t>
      </w:r>
      <w:proofErr w:type="spellEnd"/>
      <w:r>
        <w:rPr>
          <w:rFonts w:ascii="Arial" w:hAnsi="Arial" w:cs="Arial"/>
          <w:sz w:val="28"/>
          <w:szCs w:val="28"/>
        </w:rPr>
        <w:t xml:space="preserve"> свое помещение. Для этого плотно закройте входную дверь, намочите водой любую ткань, обрывки одежды или штор и плотно закройте (заткните) ими щели двери изнутри помещения. Во избежание тяги из коридора и проникновения дыма с улицы - закройте окна, форточки, заткните вентиляционные отверстия, закройте фрамуги вентиляционных решеток.</w:t>
      </w:r>
    </w:p>
    <w:p w:rsidR="006F4A26" w:rsidRDefault="006F4A26" w:rsidP="00A46B15">
      <w:pPr>
        <w:tabs>
          <w:tab w:val="left" w:pos="284"/>
        </w:tabs>
        <w:suppressAutoHyphens/>
        <w:spacing w:line="324" w:lineRule="auto"/>
        <w:rPr>
          <w:rFonts w:ascii="Arial" w:hAnsi="Arial" w:cs="Arial"/>
          <w:sz w:val="28"/>
          <w:szCs w:val="28"/>
        </w:rPr>
      </w:pPr>
    </w:p>
    <w:p w:rsidR="006F4A26" w:rsidRPr="004A77C8" w:rsidRDefault="006F4A26" w:rsidP="004A77C8">
      <w:pPr>
        <w:spacing w:line="360" w:lineRule="auto"/>
        <w:ind w:left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20. </w:t>
      </w:r>
      <w:r w:rsidRPr="004A77C8">
        <w:rPr>
          <w:rFonts w:ascii="Arial" w:hAnsi="Arial" w:cs="Arial"/>
          <w:b/>
          <w:bCs/>
          <w:sz w:val="28"/>
          <w:szCs w:val="28"/>
        </w:rPr>
        <w:t>Правила пожарной безопасности при проведении мероприятий с массовым пребыванием людей.</w:t>
      </w:r>
    </w:p>
    <w:p w:rsidR="006F4A26" w:rsidRPr="004A77C8" w:rsidRDefault="006F4A26" w:rsidP="004A77C8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:rsidR="006F4A26" w:rsidRPr="004A77C8" w:rsidRDefault="006F4A26" w:rsidP="004A77C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A77C8">
        <w:rPr>
          <w:rFonts w:ascii="Arial" w:hAnsi="Arial" w:cs="Arial"/>
          <w:b/>
          <w:bCs/>
          <w:sz w:val="28"/>
          <w:szCs w:val="28"/>
        </w:rPr>
        <w:t xml:space="preserve">Руководитель организации при проведении мероприятий с массовым пребыванием людей обеспечивает: </w:t>
      </w:r>
    </w:p>
    <w:p w:rsidR="006F4A26" w:rsidRPr="004A77C8" w:rsidRDefault="006F4A26" w:rsidP="00DA17C8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4A77C8">
        <w:rPr>
          <w:rFonts w:ascii="Arial" w:hAnsi="Arial" w:cs="Arial"/>
          <w:bCs/>
          <w:sz w:val="28"/>
          <w:szCs w:val="28"/>
        </w:rPr>
        <w:t xml:space="preserve">осмотр помещений перед началом мероприятий в целях определения их готовности в части соблюдения мер пожарной безопасности; </w:t>
      </w:r>
    </w:p>
    <w:p w:rsidR="006F4A26" w:rsidRPr="004A77C8" w:rsidRDefault="006F4A26" w:rsidP="00DA17C8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4A77C8">
        <w:rPr>
          <w:rFonts w:ascii="Arial" w:hAnsi="Arial" w:cs="Arial"/>
          <w:bCs/>
          <w:sz w:val="28"/>
          <w:szCs w:val="28"/>
        </w:rPr>
        <w:t>дежурство ответственных лиц на сцене и в зальных помещениях</w:t>
      </w:r>
      <w:r>
        <w:rPr>
          <w:rFonts w:ascii="Arial" w:hAnsi="Arial" w:cs="Arial"/>
          <w:bCs/>
          <w:sz w:val="28"/>
          <w:szCs w:val="28"/>
        </w:rPr>
        <w:t>;</w:t>
      </w:r>
    </w:p>
    <w:p w:rsidR="006F4A26" w:rsidRPr="004A77C8" w:rsidRDefault="006F4A26" w:rsidP="00DA17C8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4A77C8">
        <w:rPr>
          <w:rFonts w:ascii="Arial" w:hAnsi="Arial" w:cs="Arial"/>
          <w:color w:val="000000"/>
          <w:sz w:val="28"/>
          <w:szCs w:val="28"/>
        </w:rPr>
        <w:t>инструктаж выступающих артистов, принимающих участие в мероприятии о действиях в случае возникновения пожара и мерах по предотвращению паники среди посетителей</w:t>
      </w:r>
      <w:r>
        <w:rPr>
          <w:rFonts w:ascii="Arial" w:hAnsi="Arial" w:cs="Arial"/>
          <w:color w:val="000000"/>
          <w:sz w:val="28"/>
          <w:szCs w:val="28"/>
        </w:rPr>
        <w:t>;</w:t>
      </w:r>
    </w:p>
    <w:p w:rsidR="006F4A26" w:rsidRPr="004A77C8" w:rsidRDefault="006F4A26" w:rsidP="004A77C8">
      <w:pPr>
        <w:spacing w:line="360" w:lineRule="auto"/>
        <w:ind w:firstLine="540"/>
        <w:rPr>
          <w:rFonts w:ascii="Arial" w:hAnsi="Arial" w:cs="Arial"/>
          <w:bCs/>
          <w:sz w:val="28"/>
          <w:szCs w:val="28"/>
        </w:rPr>
      </w:pPr>
      <w:r w:rsidRPr="004A77C8">
        <w:rPr>
          <w:rFonts w:ascii="Arial" w:hAnsi="Arial" w:cs="Arial"/>
          <w:bCs/>
          <w:sz w:val="28"/>
          <w:szCs w:val="28"/>
        </w:rPr>
        <w:t>На мероприятиях могут применяться электрические гирлянды и иллюминация, только имеющие соответствующий сертификат соответствия.</w:t>
      </w:r>
    </w:p>
    <w:p w:rsidR="006F4A26" w:rsidRPr="004A77C8" w:rsidRDefault="006F4A26" w:rsidP="004A77C8">
      <w:pPr>
        <w:spacing w:line="36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4A77C8">
        <w:rPr>
          <w:rFonts w:ascii="Arial" w:hAnsi="Arial" w:cs="Arial"/>
          <w:bCs/>
          <w:sz w:val="28"/>
          <w:szCs w:val="28"/>
        </w:rPr>
        <w:t>При обнаружении неисправности в иллюминации или гирляндах (нагрев и повреждение изоляции проводов) они должны быть немедленно обесточены.</w:t>
      </w:r>
    </w:p>
    <w:p w:rsidR="006F4A26" w:rsidRPr="004A77C8" w:rsidRDefault="006F4A26" w:rsidP="004A77C8">
      <w:pPr>
        <w:spacing w:line="36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4A77C8">
        <w:rPr>
          <w:rFonts w:ascii="Arial" w:hAnsi="Arial" w:cs="Arial"/>
          <w:bCs/>
          <w:sz w:val="28"/>
          <w:szCs w:val="28"/>
        </w:rPr>
        <w:t xml:space="preserve">При праздновании нового года Новогодняя елка должна устанавливаться на устойчивом основании и не загромождать выход из </w:t>
      </w:r>
      <w:r w:rsidRPr="004A77C8">
        <w:rPr>
          <w:rFonts w:ascii="Arial" w:hAnsi="Arial" w:cs="Arial"/>
          <w:bCs/>
          <w:sz w:val="28"/>
          <w:szCs w:val="28"/>
        </w:rPr>
        <w:lastRenderedPageBreak/>
        <w:t xml:space="preserve">помещения. Ветки елки должны находиться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4A77C8">
          <w:rPr>
            <w:rFonts w:ascii="Arial" w:hAnsi="Arial" w:cs="Arial"/>
            <w:bCs/>
            <w:sz w:val="28"/>
            <w:szCs w:val="28"/>
          </w:rPr>
          <w:t>1 метра</w:t>
        </w:r>
      </w:smartTag>
      <w:r w:rsidRPr="004A77C8">
        <w:rPr>
          <w:rFonts w:ascii="Arial" w:hAnsi="Arial" w:cs="Arial"/>
          <w:bCs/>
          <w:sz w:val="28"/>
          <w:szCs w:val="28"/>
        </w:rPr>
        <w:t xml:space="preserve"> от стен и потолков.</w:t>
      </w:r>
    </w:p>
    <w:p w:rsidR="006F4A26" w:rsidRPr="004A77C8" w:rsidRDefault="006F4A26" w:rsidP="004A77C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6F4A26" w:rsidRPr="004A77C8" w:rsidRDefault="006F4A26" w:rsidP="004A77C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A77C8">
        <w:rPr>
          <w:rFonts w:ascii="Arial" w:hAnsi="Arial" w:cs="Arial"/>
          <w:b/>
          <w:bCs/>
          <w:sz w:val="28"/>
          <w:szCs w:val="28"/>
        </w:rPr>
        <w:t xml:space="preserve">При проведении мероприятий с массовым пребыванием людей в помещениях запрещается: </w:t>
      </w:r>
    </w:p>
    <w:p w:rsidR="006F4A26" w:rsidRPr="004A77C8" w:rsidRDefault="006F4A26" w:rsidP="004A77C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6F4A26" w:rsidRPr="004A77C8" w:rsidRDefault="006F4A26" w:rsidP="00DA17C8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4A77C8">
        <w:rPr>
          <w:rFonts w:ascii="Arial" w:hAnsi="Arial" w:cs="Arial"/>
          <w:bCs/>
          <w:sz w:val="28"/>
          <w:szCs w:val="28"/>
        </w:rPr>
        <w:t xml:space="preserve"> применять пиротехнические изделия, дуговые прожекторы и свечи; </w:t>
      </w:r>
    </w:p>
    <w:p w:rsidR="006F4A26" w:rsidRPr="004A77C8" w:rsidRDefault="006F4A26" w:rsidP="00DA17C8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4A77C8">
        <w:rPr>
          <w:rFonts w:ascii="Arial" w:hAnsi="Arial" w:cs="Arial"/>
          <w:bCs/>
          <w:sz w:val="28"/>
          <w:szCs w:val="28"/>
        </w:rPr>
        <w:t xml:space="preserve"> применять декорации из горючих материалов не пропитанных огнезащитным составом</w:t>
      </w:r>
      <w:r>
        <w:rPr>
          <w:rFonts w:ascii="Arial" w:hAnsi="Arial" w:cs="Arial"/>
          <w:bCs/>
          <w:sz w:val="28"/>
          <w:szCs w:val="28"/>
        </w:rPr>
        <w:t>;</w:t>
      </w:r>
    </w:p>
    <w:p w:rsidR="006F4A26" w:rsidRPr="004A77C8" w:rsidRDefault="006F4A26" w:rsidP="00DA17C8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4A77C8">
        <w:rPr>
          <w:rFonts w:ascii="Arial" w:hAnsi="Arial" w:cs="Arial"/>
          <w:bCs/>
          <w:sz w:val="28"/>
          <w:szCs w:val="28"/>
        </w:rPr>
        <w:t xml:space="preserve"> проводить перед началом или во время представлений огневые, покрасочные и другие пожароопасные и </w:t>
      </w:r>
      <w:proofErr w:type="spellStart"/>
      <w:r w:rsidRPr="004A77C8">
        <w:rPr>
          <w:rFonts w:ascii="Arial" w:hAnsi="Arial" w:cs="Arial"/>
          <w:bCs/>
          <w:sz w:val="28"/>
          <w:szCs w:val="28"/>
        </w:rPr>
        <w:t>пожаровзрывоопасные</w:t>
      </w:r>
      <w:proofErr w:type="spellEnd"/>
      <w:r w:rsidRPr="004A77C8">
        <w:rPr>
          <w:rFonts w:ascii="Arial" w:hAnsi="Arial" w:cs="Arial"/>
          <w:bCs/>
          <w:sz w:val="28"/>
          <w:szCs w:val="28"/>
        </w:rPr>
        <w:t xml:space="preserve"> работы; </w:t>
      </w:r>
    </w:p>
    <w:p w:rsidR="006F4A26" w:rsidRPr="004A77C8" w:rsidRDefault="006F4A26" w:rsidP="00DA17C8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4A77C8">
        <w:rPr>
          <w:rFonts w:ascii="Arial" w:hAnsi="Arial" w:cs="Arial"/>
          <w:bCs/>
          <w:sz w:val="28"/>
          <w:szCs w:val="28"/>
        </w:rPr>
        <w:t xml:space="preserve">уменьшать ширину проходов между рядами и устанавливать в проходах дополнительные кресла, стулья и др.; </w:t>
      </w:r>
    </w:p>
    <w:p w:rsidR="006F4A26" w:rsidRPr="004A77C8" w:rsidRDefault="006F4A26" w:rsidP="00DA17C8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4A77C8">
        <w:rPr>
          <w:rFonts w:ascii="Arial" w:hAnsi="Arial" w:cs="Arial"/>
          <w:bCs/>
          <w:sz w:val="28"/>
          <w:szCs w:val="28"/>
        </w:rPr>
        <w:t xml:space="preserve">полностью гасить свет в помещении во время представлений; </w:t>
      </w:r>
    </w:p>
    <w:p w:rsidR="006F4A26" w:rsidRPr="004A77C8" w:rsidRDefault="006F4A26" w:rsidP="00DA17C8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A77C8">
        <w:rPr>
          <w:rFonts w:ascii="Arial" w:hAnsi="Arial" w:cs="Arial"/>
          <w:bCs/>
          <w:sz w:val="28"/>
          <w:szCs w:val="28"/>
        </w:rPr>
        <w:t>допускать нарушения установленных норм заполнения помещений людьми</w:t>
      </w:r>
      <w:r>
        <w:rPr>
          <w:rFonts w:ascii="Arial" w:hAnsi="Arial" w:cs="Arial"/>
          <w:bCs/>
          <w:sz w:val="28"/>
          <w:szCs w:val="28"/>
        </w:rPr>
        <w:t>;</w:t>
      </w:r>
    </w:p>
    <w:p w:rsidR="006F4A26" w:rsidRDefault="006F4A26" w:rsidP="00DA17C8">
      <w:pPr>
        <w:numPr>
          <w:ilvl w:val="0"/>
          <w:numId w:val="11"/>
        </w:numPr>
        <w:tabs>
          <w:tab w:val="left" w:pos="284"/>
        </w:tabs>
        <w:suppressAutoHyphens/>
        <w:spacing w:line="324" w:lineRule="auto"/>
        <w:rPr>
          <w:rFonts w:ascii="Arial" w:hAnsi="Arial" w:cs="Arial"/>
          <w:sz w:val="28"/>
          <w:szCs w:val="28"/>
        </w:rPr>
      </w:pPr>
      <w:r w:rsidRPr="004A77C8">
        <w:rPr>
          <w:rFonts w:ascii="Arial" w:hAnsi="Arial" w:cs="Arial"/>
          <w:bCs/>
          <w:sz w:val="28"/>
          <w:szCs w:val="28"/>
        </w:rPr>
        <w:t>украшать елку марлей и ватой, не пропит</w:t>
      </w:r>
      <w:r>
        <w:rPr>
          <w:rFonts w:ascii="Arial" w:hAnsi="Arial" w:cs="Arial"/>
          <w:bCs/>
          <w:sz w:val="28"/>
          <w:szCs w:val="28"/>
        </w:rPr>
        <w:t>анными огнезащитными составами.</w:t>
      </w:r>
    </w:p>
    <w:p w:rsidR="006F4A26" w:rsidRDefault="006F4A26" w:rsidP="00A46B15">
      <w:pPr>
        <w:pStyle w:val="ad"/>
        <w:spacing w:before="0" w:after="0" w:line="360" w:lineRule="auto"/>
        <w:ind w:right="-1"/>
        <w:rPr>
          <w:rFonts w:ascii="Arial" w:hAnsi="Arial" w:cs="Arial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4A77C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21. Порядок размещения и использования огнетушителей. Меры безопасности при работе с ними.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8D3114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Огнетушители, находящиеся в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>, должны быть исправны и обеспечено необходимое их количество.</w:t>
      </w:r>
    </w:p>
    <w:p w:rsidR="006F4A26" w:rsidRDefault="006F4A26" w:rsidP="008D3114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Огнетушители, размещенные в помещениях, не должны препятствовать безопасной эвакуации людей. </w:t>
      </w:r>
    </w:p>
    <w:p w:rsidR="006F4A26" w:rsidRDefault="006F4A26" w:rsidP="008D3114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Огнетушители следует располагать на видных местах вблизи от выходов из помещений на высоте не более </w:t>
      </w:r>
      <w:smartTag w:uri="urn:schemas-microsoft-com:office:smarttags" w:element="metricconverter">
        <w:smartTagPr>
          <w:attr w:name="ProductID" w:val="1,5 метра"/>
        </w:smartTagPr>
        <w:r>
          <w:rPr>
            <w:rFonts w:ascii="Arial" w:hAnsi="Arial" w:cs="Arial"/>
            <w:sz w:val="28"/>
            <w:szCs w:val="28"/>
          </w:rPr>
          <w:t>1,5 метра</w:t>
        </w:r>
      </w:smartTag>
      <w:r>
        <w:rPr>
          <w:rFonts w:ascii="Arial" w:hAnsi="Arial" w:cs="Arial"/>
          <w:sz w:val="28"/>
          <w:szCs w:val="28"/>
        </w:rPr>
        <w:t>.</w:t>
      </w:r>
    </w:p>
    <w:p w:rsidR="006F4A26" w:rsidRDefault="006F4A26" w:rsidP="008D3114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Запрещается использование огнетушителя для нужд, не связанных с ликвидацией загораний.</w:t>
      </w:r>
    </w:p>
    <w:p w:rsidR="006F4A26" w:rsidRDefault="006F4A26" w:rsidP="008D3114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перемещение огнетушителей с мест постоянного размещения.</w:t>
      </w:r>
    </w:p>
    <w:p w:rsidR="006F4A26" w:rsidRDefault="006F4A26" w:rsidP="008D3114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Огнетушители должны быть все опломбированы, пронумерованы иметь паспорт и учтены в журнале первичных средств пожаротушения.</w:t>
      </w:r>
    </w:p>
    <w:p w:rsidR="006F4A26" w:rsidRDefault="006F4A26" w:rsidP="008D3114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допускается размещать в помещениях и использовать огнетушители, не обозначенные номерами. </w:t>
      </w:r>
    </w:p>
    <w:p w:rsidR="006F4A26" w:rsidRDefault="006F4A26" w:rsidP="008D3114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Огнетушители должны размещаться на видных,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6F4A26" w:rsidRDefault="006F4A26" w:rsidP="008D3114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тушения твердых горючих веществ, ЛВЖ, ГЖ, электропроводки (до 1000 вольт), применять имеющиеся углекислотные и порошковые огнетушители.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</w:p>
    <w:p w:rsidR="006F4A26" w:rsidRPr="000C3059" w:rsidRDefault="006F4A26" w:rsidP="00A46B15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t xml:space="preserve">Правила применения порошковых огнетушителей: 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поднести огнетушитель к очагу пожара (загорания);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сорвать пломбу;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выдернуть чеку за кольцо;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путем нажатия рычага огнетушитель приводится в действие, при этом необходимо струю огнетушащего вещества направить на очаг загорания.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</w:p>
    <w:p w:rsidR="006F4A26" w:rsidRPr="000C3059" w:rsidRDefault="006F4A26" w:rsidP="00A46B15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t>Правила применения углекислотных огнетушителей: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выдернуть чеку;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направить раструб на очаг пожара;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открыть запорно-пусковое устройство (нажать на рычаг или повернуть маховик против часовой стрелки до отказа).</w:t>
      </w:r>
    </w:p>
    <w:p w:rsidR="006F4A26" w:rsidRPr="00D5657F" w:rsidRDefault="006F4A26" w:rsidP="00D5657F">
      <w:pPr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6F4A26" w:rsidRPr="000C3059" w:rsidRDefault="006F4A26" w:rsidP="00A46B1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lastRenderedPageBreak/>
        <w:t>Требования безопасности при применении углекислотного огнетушителя: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углекислотные огнетушители запрещается применять для тушения пожаров электрооборудования, находящегося под напряжением выше 10 </w:t>
      </w:r>
      <w:proofErr w:type="spellStart"/>
      <w:r>
        <w:rPr>
          <w:rFonts w:ascii="Arial" w:hAnsi="Arial" w:cs="Arial"/>
          <w:sz w:val="28"/>
          <w:szCs w:val="28"/>
        </w:rPr>
        <w:t>кВ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углекислотный огнетушитель, оснащенный раструбом из металла, не должен использоваться для тушения пожаров электрооборудования, находящегося под напряжением;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работе углекислотных огнетушителей всех типов запрещается держать раструб незащищенной рукой, так как при выходе углекислоты образуется снегообразная масса с температурой минус 60-70°С.</w:t>
      </w:r>
    </w:p>
    <w:p w:rsidR="006F4A26" w:rsidRDefault="006F4A26" w:rsidP="00A46B1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F4A26" w:rsidRPr="000C3059" w:rsidRDefault="006F4A26" w:rsidP="00A46B1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t>Общие рекомендации по тушению огнетушителями: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тушении пролитых ЛВЖ и ГЖ тушение начинать с передней кромки, направляя струю порошка на горящую поверхность, а не на пламя;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D5657F">
        <w:rPr>
          <w:rFonts w:ascii="Arial" w:hAnsi="Arial" w:cs="Arial"/>
          <w:sz w:val="28"/>
          <w:szCs w:val="28"/>
        </w:rPr>
        <w:t>горящую вертикальную поверхность тушить снизу вверх</w:t>
      </w:r>
      <w:r>
        <w:rPr>
          <w:rFonts w:ascii="Arial" w:hAnsi="Arial" w:cs="Arial"/>
          <w:sz w:val="28"/>
          <w:szCs w:val="28"/>
        </w:rPr>
        <w:t>;</w:t>
      </w:r>
    </w:p>
    <w:p w:rsidR="006F4A26" w:rsidRPr="00D5657F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D5657F">
        <w:rPr>
          <w:rFonts w:ascii="Arial" w:hAnsi="Arial" w:cs="Arial"/>
          <w:sz w:val="28"/>
          <w:szCs w:val="28"/>
        </w:rPr>
        <w:t>наиболее эффективно тушить несколькими огнетушителями группой лиц;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применения огнетушителя необходимо заменить его новым, годным к применению;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использованный огнетушитель необходимо сдать руководителю для последующей перезарядки, о чем сделать запись в журнале учета первичных средств пожаротушения;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4A12F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 Порядок использования пожарного крана и меры безопасности при работе с ним.</w:t>
      </w:r>
    </w:p>
    <w:p w:rsidR="006F4A26" w:rsidRDefault="006F4A26" w:rsidP="00A46B15">
      <w:pPr>
        <w:spacing w:line="360" w:lineRule="auto"/>
        <w:rPr>
          <w:rFonts w:ascii="Arial" w:hAnsi="Arial" w:cs="Arial"/>
          <w:sz w:val="28"/>
          <w:szCs w:val="28"/>
        </w:rPr>
      </w:pPr>
    </w:p>
    <w:p w:rsidR="006F4A26" w:rsidRDefault="006F4A26" w:rsidP="008D3114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Внутренний пожарный кран предназначен для тушения загораний различных объектов, кроме электроустановок под напряжением.</w:t>
      </w:r>
    </w:p>
    <w:p w:rsidR="006F4A26" w:rsidRDefault="006F4A26" w:rsidP="008D3114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6F4A26" w:rsidRDefault="006F4A26" w:rsidP="008D3114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возникновении загорания обязательно убедитесь, что очаг загорания не является электроустановкой, электроприбором. 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</w:p>
    <w:p w:rsidR="006F4A26" w:rsidRPr="000C3059" w:rsidRDefault="006F4A26" w:rsidP="00A46B15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0C3059">
        <w:rPr>
          <w:rFonts w:ascii="Arial" w:hAnsi="Arial" w:cs="Arial"/>
          <w:b/>
          <w:sz w:val="28"/>
          <w:szCs w:val="28"/>
        </w:rPr>
        <w:t>Для приведения в действие пожарного крана необходимо: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сорвать пломбу шкафа или достать ключ из места хранения на дверце шкафа, открыть дверцу;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извлечь и растянуть (размотать) пожарный рукав, соединенный с пожарным стволом, в сторону горящего объекта, зоны;</w:t>
      </w:r>
    </w:p>
    <w:p w:rsidR="006F4A26" w:rsidRDefault="006F4A26" w:rsidP="00DA17C8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поворотом маховика клапана пустить воду и приступить к ликвидации горения. 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использовании пожарного крана рекомендуется действовать вдвоем. В то время как один человек производит пуск воды, второй направляет струю из ствола в зону горения.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использовать пожарные краны с пуском воды для работ, не связанных с тушением загораний, проведением тренировочных занятий.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инструкцией ознакомлен:</w:t>
      </w: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F4A26" w:rsidRDefault="006F4A26" w:rsidP="00A46B15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6F4A26" w:rsidRDefault="006F4A26" w:rsidP="00A46B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(должность)             (подпись)                    (Ф.И.О.)                           (дата)</w:t>
      </w:r>
    </w:p>
    <w:p w:rsidR="006F4A26" w:rsidRDefault="006F4A26" w:rsidP="00A46B15">
      <w:pPr>
        <w:spacing w:line="360" w:lineRule="auto"/>
        <w:rPr>
          <w:rFonts w:ascii="Arial" w:hAnsi="Arial" w:cs="Arial"/>
        </w:rPr>
      </w:pPr>
    </w:p>
    <w:p w:rsidR="006F4A26" w:rsidRDefault="006F4A26" w:rsidP="00A46B15">
      <w:pPr>
        <w:spacing w:line="360" w:lineRule="auto"/>
        <w:rPr>
          <w:rFonts w:ascii="Arial" w:hAnsi="Arial" w:cs="Arial"/>
        </w:rPr>
      </w:pPr>
    </w:p>
    <w:p w:rsidR="006F4A26" w:rsidRDefault="006F4A26" w:rsidP="008D3114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6F4A26" w:rsidRDefault="006F4A26" w:rsidP="00A46B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         (Ф.И.О.)                           (дата)</w:t>
      </w:r>
    </w:p>
    <w:p w:rsidR="006F4A26" w:rsidRDefault="006F4A26" w:rsidP="00A46B15">
      <w:pPr>
        <w:spacing w:line="360" w:lineRule="auto"/>
        <w:rPr>
          <w:rFonts w:ascii="Arial" w:hAnsi="Arial" w:cs="Arial"/>
        </w:rPr>
      </w:pPr>
    </w:p>
    <w:p w:rsidR="006F4A26" w:rsidRDefault="006F4A26" w:rsidP="00A46B15">
      <w:pPr>
        <w:spacing w:line="360" w:lineRule="auto"/>
        <w:rPr>
          <w:rFonts w:ascii="Arial" w:hAnsi="Arial" w:cs="Arial"/>
        </w:rPr>
      </w:pPr>
    </w:p>
    <w:p w:rsidR="006F4A26" w:rsidRDefault="006F4A26" w:rsidP="004E174C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6F4A26" w:rsidRDefault="006F4A26" w:rsidP="004E17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         (Ф.И.О.)                           (дата)</w:t>
      </w:r>
    </w:p>
    <w:p w:rsidR="006F4A26" w:rsidRDefault="006F4A26" w:rsidP="004E174C">
      <w:pPr>
        <w:spacing w:line="360" w:lineRule="auto"/>
        <w:rPr>
          <w:rFonts w:ascii="Arial" w:hAnsi="Arial" w:cs="Arial"/>
        </w:rPr>
      </w:pPr>
    </w:p>
    <w:p w:rsidR="006F4A26" w:rsidRDefault="006F4A26" w:rsidP="004E174C">
      <w:pPr>
        <w:spacing w:line="360" w:lineRule="auto"/>
        <w:rPr>
          <w:rFonts w:ascii="Arial" w:hAnsi="Arial" w:cs="Arial"/>
        </w:rPr>
      </w:pPr>
    </w:p>
    <w:p w:rsidR="006F4A26" w:rsidRDefault="006F4A26" w:rsidP="004E174C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6F4A26" w:rsidRDefault="006F4A26" w:rsidP="004E17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         (Ф.И.О.)                           (дата)</w:t>
      </w:r>
    </w:p>
    <w:p w:rsidR="006F4A26" w:rsidRDefault="006F4A26" w:rsidP="004E174C">
      <w:pPr>
        <w:spacing w:line="360" w:lineRule="auto"/>
        <w:rPr>
          <w:rFonts w:ascii="Arial" w:hAnsi="Arial" w:cs="Arial"/>
        </w:rPr>
      </w:pPr>
    </w:p>
    <w:p w:rsidR="006F4A26" w:rsidRDefault="006F4A26" w:rsidP="004E174C">
      <w:pPr>
        <w:spacing w:line="360" w:lineRule="auto"/>
        <w:rPr>
          <w:rFonts w:ascii="Arial" w:hAnsi="Arial" w:cs="Arial"/>
        </w:rPr>
      </w:pPr>
    </w:p>
    <w:p w:rsidR="006F4A26" w:rsidRDefault="006F4A26" w:rsidP="004E174C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6F4A26" w:rsidRDefault="006F4A26" w:rsidP="004E17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         (Ф.И.О.)                           (дата)</w:t>
      </w:r>
    </w:p>
    <w:p w:rsidR="006F4A26" w:rsidRDefault="006F4A26" w:rsidP="004E174C">
      <w:pPr>
        <w:spacing w:line="360" w:lineRule="auto"/>
        <w:rPr>
          <w:rFonts w:ascii="Arial" w:hAnsi="Arial" w:cs="Arial"/>
        </w:rPr>
      </w:pPr>
    </w:p>
    <w:p w:rsidR="006F4A26" w:rsidRDefault="006F4A26" w:rsidP="004E174C">
      <w:pPr>
        <w:spacing w:line="360" w:lineRule="auto"/>
        <w:rPr>
          <w:rFonts w:ascii="Arial" w:hAnsi="Arial" w:cs="Arial"/>
        </w:rPr>
      </w:pPr>
    </w:p>
    <w:p w:rsidR="006F4A26" w:rsidRDefault="006F4A26" w:rsidP="004E174C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6F4A26" w:rsidRDefault="006F4A26" w:rsidP="004E17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         (Ф.И.О.)                           (дата)</w:t>
      </w:r>
    </w:p>
    <w:p w:rsidR="006F4A26" w:rsidRDefault="006F4A26" w:rsidP="004E174C">
      <w:pPr>
        <w:spacing w:line="360" w:lineRule="auto"/>
        <w:rPr>
          <w:rFonts w:ascii="Arial" w:hAnsi="Arial" w:cs="Arial"/>
        </w:rPr>
      </w:pPr>
    </w:p>
    <w:p w:rsidR="006F4A26" w:rsidRDefault="006F4A26" w:rsidP="004E174C">
      <w:pPr>
        <w:spacing w:line="360" w:lineRule="auto"/>
        <w:rPr>
          <w:rFonts w:ascii="Arial" w:hAnsi="Arial" w:cs="Arial"/>
        </w:rPr>
      </w:pPr>
    </w:p>
    <w:p w:rsidR="006F4A26" w:rsidRDefault="006F4A26" w:rsidP="004E174C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6F4A26" w:rsidRDefault="006F4A26" w:rsidP="004E17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         (Ф.И.О.)                           (дата)</w:t>
      </w:r>
    </w:p>
    <w:p w:rsidR="006F4A26" w:rsidRDefault="006F4A26" w:rsidP="004E174C">
      <w:pPr>
        <w:spacing w:line="360" w:lineRule="auto"/>
        <w:rPr>
          <w:rFonts w:ascii="Arial" w:hAnsi="Arial" w:cs="Arial"/>
        </w:rPr>
      </w:pPr>
    </w:p>
    <w:p w:rsidR="006F4A26" w:rsidRDefault="006F4A26" w:rsidP="004E174C">
      <w:pPr>
        <w:spacing w:line="360" w:lineRule="auto"/>
        <w:rPr>
          <w:rFonts w:ascii="Arial" w:hAnsi="Arial" w:cs="Arial"/>
        </w:rPr>
      </w:pPr>
    </w:p>
    <w:sectPr w:rsidR="006F4A26" w:rsidSect="00672B1A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E64E714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8A27508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D1A93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D092F"/>
    <w:multiLevelType w:val="hybridMultilevel"/>
    <w:tmpl w:val="F800AFC2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965DF1"/>
    <w:multiLevelType w:val="hybridMultilevel"/>
    <w:tmpl w:val="4D44A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9412A"/>
    <w:multiLevelType w:val="hybridMultilevel"/>
    <w:tmpl w:val="478E9D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294D7D"/>
    <w:multiLevelType w:val="multilevel"/>
    <w:tmpl w:val="98F6B050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firstLine="360"/>
      </w:pPr>
      <w:rPr>
        <w:rFonts w:cs="Times New Roman" w:hint="default"/>
        <w:b w:val="0"/>
      </w:rPr>
    </w:lvl>
    <w:lvl w:ilvl="2">
      <w:start w:val="1"/>
      <w:numFmt w:val="none"/>
      <w:suff w:val="space"/>
      <w:lvlText w:val="–"/>
      <w:lvlJc w:val="left"/>
      <w:pPr>
        <w:ind w:left="360" w:firstLine="360"/>
      </w:pPr>
      <w:rPr>
        <w:rFonts w:cs="Times New Roman" w:hint="default"/>
      </w:rPr>
    </w:lvl>
    <w:lvl w:ilvl="3">
      <w:start w:val="1"/>
      <w:numFmt w:val="decimal"/>
      <w:suff w:val="space"/>
      <w:lvlText w:val="%1.%2.%4."/>
      <w:lvlJc w:val="left"/>
      <w:pPr>
        <w:ind w:left="-491" w:firstLine="851"/>
      </w:pPr>
      <w:rPr>
        <w:rFonts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4">
      <w:start w:val="1"/>
      <w:numFmt w:val="none"/>
      <w:pStyle w:val="4"/>
      <w:suff w:val="space"/>
      <w:lvlText w:val="-"/>
      <w:lvlJc w:val="left"/>
      <w:pPr>
        <w:ind w:left="1008" w:hanging="1008"/>
      </w:pPr>
      <w:rPr>
        <w:rFonts w:ascii="Times New Roman" w:hAnsi="Times New Roman" w:cs="Times New Roman" w:hint="default"/>
        <w:color w:val="auto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pStyle w:val="50"/>
      <w:suff w:val="space"/>
      <w:lvlText w:val="%1.%2.%4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%3.%4%5.%6.%7"/>
      <w:lvlJc w:val="left"/>
      <w:pPr>
        <w:ind w:left="1296" w:hanging="1296"/>
      </w:pPr>
      <w:rPr>
        <w:rFonts w:hAnsi="Times New Roman" w:cs="Times New Roman" w:hint="default"/>
        <w:spacing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2A24F15"/>
    <w:multiLevelType w:val="hybridMultilevel"/>
    <w:tmpl w:val="9B18786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64491400"/>
    <w:multiLevelType w:val="hybridMultilevel"/>
    <w:tmpl w:val="B55868E2"/>
    <w:lvl w:ilvl="0" w:tplc="077681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1BE4C7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9A939E4"/>
    <w:multiLevelType w:val="hybridMultilevel"/>
    <w:tmpl w:val="3F80911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A964439"/>
    <w:multiLevelType w:val="hybridMultilevel"/>
    <w:tmpl w:val="967A74E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B6A0545"/>
    <w:multiLevelType w:val="hybridMultilevel"/>
    <w:tmpl w:val="6448A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211EB"/>
    <w:multiLevelType w:val="hybridMultilevel"/>
    <w:tmpl w:val="3392D6C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9241AE"/>
    <w:multiLevelType w:val="hybridMultilevel"/>
    <w:tmpl w:val="E0FE32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72C11673"/>
    <w:multiLevelType w:val="hybridMultilevel"/>
    <w:tmpl w:val="FD02C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7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3E"/>
    <w:rsid w:val="00004C4A"/>
    <w:rsid w:val="0000561E"/>
    <w:rsid w:val="000106BF"/>
    <w:rsid w:val="00025FA2"/>
    <w:rsid w:val="00026A3B"/>
    <w:rsid w:val="00032219"/>
    <w:rsid w:val="00037B71"/>
    <w:rsid w:val="00046DAE"/>
    <w:rsid w:val="000713D7"/>
    <w:rsid w:val="00074C68"/>
    <w:rsid w:val="0008273D"/>
    <w:rsid w:val="000C3059"/>
    <w:rsid w:val="000D3010"/>
    <w:rsid w:val="00153EEF"/>
    <w:rsid w:val="00183164"/>
    <w:rsid w:val="001A478F"/>
    <w:rsid w:val="001B4F1A"/>
    <w:rsid w:val="001C7063"/>
    <w:rsid w:val="001D3CD5"/>
    <w:rsid w:val="001D5848"/>
    <w:rsid w:val="00232BB9"/>
    <w:rsid w:val="00252EBA"/>
    <w:rsid w:val="00284507"/>
    <w:rsid w:val="002A6868"/>
    <w:rsid w:val="002E65F8"/>
    <w:rsid w:val="002F4024"/>
    <w:rsid w:val="003054EA"/>
    <w:rsid w:val="00305DB4"/>
    <w:rsid w:val="00306823"/>
    <w:rsid w:val="003511F1"/>
    <w:rsid w:val="00390C1F"/>
    <w:rsid w:val="003A383E"/>
    <w:rsid w:val="004365F8"/>
    <w:rsid w:val="004370AE"/>
    <w:rsid w:val="004407A5"/>
    <w:rsid w:val="004608ED"/>
    <w:rsid w:val="00470DDF"/>
    <w:rsid w:val="0049221C"/>
    <w:rsid w:val="004A12FF"/>
    <w:rsid w:val="004A163D"/>
    <w:rsid w:val="004A77C8"/>
    <w:rsid w:val="004B6BCD"/>
    <w:rsid w:val="004E174C"/>
    <w:rsid w:val="004E545A"/>
    <w:rsid w:val="00552BFC"/>
    <w:rsid w:val="005533C6"/>
    <w:rsid w:val="00573C40"/>
    <w:rsid w:val="005A2384"/>
    <w:rsid w:val="005F1091"/>
    <w:rsid w:val="005F4427"/>
    <w:rsid w:val="00601B22"/>
    <w:rsid w:val="006066A7"/>
    <w:rsid w:val="00606D27"/>
    <w:rsid w:val="006102B6"/>
    <w:rsid w:val="00616A33"/>
    <w:rsid w:val="00640E56"/>
    <w:rsid w:val="00657257"/>
    <w:rsid w:val="00672B1A"/>
    <w:rsid w:val="00677235"/>
    <w:rsid w:val="006803B8"/>
    <w:rsid w:val="0068546B"/>
    <w:rsid w:val="006C45CA"/>
    <w:rsid w:val="006E4BA1"/>
    <w:rsid w:val="006F4A26"/>
    <w:rsid w:val="006F50AB"/>
    <w:rsid w:val="00726418"/>
    <w:rsid w:val="00730A8F"/>
    <w:rsid w:val="007648D6"/>
    <w:rsid w:val="007766C6"/>
    <w:rsid w:val="00795CD4"/>
    <w:rsid w:val="007D5C4C"/>
    <w:rsid w:val="007E533E"/>
    <w:rsid w:val="00821462"/>
    <w:rsid w:val="00822B0B"/>
    <w:rsid w:val="008263C1"/>
    <w:rsid w:val="0084190F"/>
    <w:rsid w:val="00880FCD"/>
    <w:rsid w:val="008A6CE7"/>
    <w:rsid w:val="008B0853"/>
    <w:rsid w:val="008C4676"/>
    <w:rsid w:val="008D3114"/>
    <w:rsid w:val="008D7355"/>
    <w:rsid w:val="008E2CFC"/>
    <w:rsid w:val="009262BA"/>
    <w:rsid w:val="009336D3"/>
    <w:rsid w:val="00933DF1"/>
    <w:rsid w:val="00977212"/>
    <w:rsid w:val="009B18B8"/>
    <w:rsid w:val="009B6327"/>
    <w:rsid w:val="009F78D6"/>
    <w:rsid w:val="00A46B15"/>
    <w:rsid w:val="00A506E7"/>
    <w:rsid w:val="00A522AC"/>
    <w:rsid w:val="00A93626"/>
    <w:rsid w:val="00AA1C3E"/>
    <w:rsid w:val="00AA27C0"/>
    <w:rsid w:val="00AE4BDD"/>
    <w:rsid w:val="00B20037"/>
    <w:rsid w:val="00B550EF"/>
    <w:rsid w:val="00B80BF8"/>
    <w:rsid w:val="00BC1B4A"/>
    <w:rsid w:val="00C05DEB"/>
    <w:rsid w:val="00C061FC"/>
    <w:rsid w:val="00C24B31"/>
    <w:rsid w:val="00C33063"/>
    <w:rsid w:val="00C5726B"/>
    <w:rsid w:val="00C80EA4"/>
    <w:rsid w:val="00C86204"/>
    <w:rsid w:val="00CB53D5"/>
    <w:rsid w:val="00CB7771"/>
    <w:rsid w:val="00CD2DF8"/>
    <w:rsid w:val="00CE38E1"/>
    <w:rsid w:val="00D048F6"/>
    <w:rsid w:val="00D435E6"/>
    <w:rsid w:val="00D47FE9"/>
    <w:rsid w:val="00D5657F"/>
    <w:rsid w:val="00D6244B"/>
    <w:rsid w:val="00D8056F"/>
    <w:rsid w:val="00D87E37"/>
    <w:rsid w:val="00DA17C8"/>
    <w:rsid w:val="00DB0A7D"/>
    <w:rsid w:val="00DB6C8C"/>
    <w:rsid w:val="00DD5765"/>
    <w:rsid w:val="00E34DBE"/>
    <w:rsid w:val="00E8527C"/>
    <w:rsid w:val="00EB23A8"/>
    <w:rsid w:val="00F2500F"/>
    <w:rsid w:val="00F579F0"/>
    <w:rsid w:val="00F62C9C"/>
    <w:rsid w:val="00F75250"/>
    <w:rsid w:val="00FA3BB2"/>
    <w:rsid w:val="00FB0110"/>
    <w:rsid w:val="00FB2EF7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CB4B92-8B32-4EAA-8942-86CC72CB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533E"/>
    <w:rPr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7E533E"/>
    <w:pPr>
      <w:keepNext/>
      <w:suppressAutoHyphens/>
      <w:spacing w:after="111"/>
      <w:ind w:left="517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7E533E"/>
    <w:pPr>
      <w:keepNext/>
      <w:suppressAutoHyphens/>
      <w:outlineLvl w:val="1"/>
    </w:pPr>
    <w:rPr>
      <w:b/>
      <w:sz w:val="28"/>
    </w:rPr>
  </w:style>
  <w:style w:type="paragraph" w:styleId="30">
    <w:name w:val="heading 3"/>
    <w:basedOn w:val="a0"/>
    <w:next w:val="a0"/>
    <w:link w:val="31"/>
    <w:uiPriority w:val="99"/>
    <w:qFormat/>
    <w:rsid w:val="007E533E"/>
    <w:pPr>
      <w:keepNext/>
      <w:suppressAutoHyphens/>
      <w:jc w:val="center"/>
      <w:outlineLvl w:val="2"/>
    </w:pPr>
    <w:rPr>
      <w:b/>
      <w:sz w:val="28"/>
    </w:rPr>
  </w:style>
  <w:style w:type="paragraph" w:styleId="40">
    <w:name w:val="heading 4"/>
    <w:basedOn w:val="a0"/>
    <w:next w:val="a0"/>
    <w:link w:val="41"/>
    <w:uiPriority w:val="99"/>
    <w:qFormat/>
    <w:rsid w:val="007E533E"/>
    <w:pPr>
      <w:keepNext/>
      <w:suppressAutoHyphens/>
      <w:ind w:hanging="330"/>
      <w:jc w:val="center"/>
      <w:outlineLvl w:val="3"/>
    </w:pPr>
    <w:rPr>
      <w:b/>
      <w:sz w:val="28"/>
    </w:rPr>
  </w:style>
  <w:style w:type="paragraph" w:styleId="51">
    <w:name w:val="heading 5"/>
    <w:basedOn w:val="a0"/>
    <w:next w:val="a0"/>
    <w:link w:val="52"/>
    <w:uiPriority w:val="99"/>
    <w:qFormat/>
    <w:rsid w:val="007E533E"/>
    <w:pPr>
      <w:keepNext/>
      <w:suppressAutoHyphens/>
      <w:ind w:hanging="88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iPriority w:val="99"/>
    <w:qFormat/>
    <w:rsid w:val="007E533E"/>
    <w:pPr>
      <w:keepNext/>
      <w:tabs>
        <w:tab w:val="left" w:pos="6237"/>
      </w:tabs>
      <w:suppressAutoHyphens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7E533E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31">
    <w:name w:val="Заголовок 3 Знак"/>
    <w:basedOn w:val="a1"/>
    <w:link w:val="3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41">
    <w:name w:val="Заголовок 4 Знак"/>
    <w:basedOn w:val="a1"/>
    <w:link w:val="4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52">
    <w:name w:val="Заголовок 5 Знак"/>
    <w:basedOn w:val="a1"/>
    <w:link w:val="51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paragraph" w:styleId="a4">
    <w:name w:val="caption"/>
    <w:basedOn w:val="a0"/>
    <w:next w:val="a0"/>
    <w:uiPriority w:val="99"/>
    <w:qFormat/>
    <w:rsid w:val="007E533E"/>
    <w:pPr>
      <w:suppressAutoHyphens/>
      <w:spacing w:before="1776"/>
      <w:ind w:left="550" w:right="2992"/>
    </w:pPr>
    <w:rPr>
      <w:sz w:val="28"/>
    </w:rPr>
  </w:style>
  <w:style w:type="paragraph" w:styleId="a5">
    <w:name w:val="Title"/>
    <w:basedOn w:val="a0"/>
    <w:link w:val="a6"/>
    <w:uiPriority w:val="99"/>
    <w:qFormat/>
    <w:rsid w:val="007E533E"/>
    <w:pPr>
      <w:jc w:val="center"/>
    </w:pPr>
    <w:rPr>
      <w:b/>
      <w:sz w:val="24"/>
    </w:rPr>
  </w:style>
  <w:style w:type="character" w:customStyle="1" w:styleId="a6">
    <w:name w:val="Заголовок Знак"/>
    <w:basedOn w:val="a1"/>
    <w:link w:val="a5"/>
    <w:uiPriority w:val="99"/>
    <w:locked/>
    <w:rsid w:val="007E533E"/>
    <w:rPr>
      <w:rFonts w:cs="Times New Roman"/>
      <w:b/>
      <w:sz w:val="24"/>
      <w:lang w:eastAsia="ru-RU"/>
    </w:rPr>
  </w:style>
  <w:style w:type="paragraph" w:styleId="a7">
    <w:name w:val="Subtitle"/>
    <w:basedOn w:val="a0"/>
    <w:link w:val="a8"/>
    <w:uiPriority w:val="99"/>
    <w:qFormat/>
    <w:rsid w:val="007E533E"/>
    <w:pPr>
      <w:jc w:val="center"/>
    </w:pPr>
    <w:rPr>
      <w:b/>
      <w:sz w:val="32"/>
    </w:rPr>
  </w:style>
  <w:style w:type="character" w:customStyle="1" w:styleId="a8">
    <w:name w:val="Подзаголовок Знак"/>
    <w:basedOn w:val="a1"/>
    <w:link w:val="a7"/>
    <w:uiPriority w:val="99"/>
    <w:locked/>
    <w:rsid w:val="007E533E"/>
    <w:rPr>
      <w:rFonts w:cs="Times New Roman"/>
      <w:b/>
      <w:sz w:val="32"/>
      <w:lang w:eastAsia="ru-RU"/>
    </w:rPr>
  </w:style>
  <w:style w:type="character" w:styleId="a9">
    <w:name w:val="Strong"/>
    <w:basedOn w:val="a1"/>
    <w:uiPriority w:val="99"/>
    <w:qFormat/>
    <w:rsid w:val="007E533E"/>
    <w:rPr>
      <w:rFonts w:cs="Times New Roman"/>
      <w:b/>
    </w:rPr>
  </w:style>
  <w:style w:type="character" w:styleId="aa">
    <w:name w:val="Emphasis"/>
    <w:basedOn w:val="a1"/>
    <w:uiPriority w:val="99"/>
    <w:qFormat/>
    <w:rsid w:val="007E533E"/>
    <w:rPr>
      <w:rFonts w:cs="Times New Roman"/>
      <w:i/>
    </w:rPr>
  </w:style>
  <w:style w:type="paragraph" w:styleId="ab">
    <w:name w:val="List Paragraph"/>
    <w:basedOn w:val="a0"/>
    <w:uiPriority w:val="99"/>
    <w:qFormat/>
    <w:rsid w:val="007E533E"/>
    <w:pPr>
      <w:ind w:left="720"/>
      <w:contextualSpacing/>
    </w:pPr>
  </w:style>
  <w:style w:type="paragraph" w:styleId="ac">
    <w:name w:val="Normal (Web)"/>
    <w:basedOn w:val="a0"/>
    <w:uiPriority w:val="99"/>
    <w:locked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0"/>
    <w:link w:val="ae"/>
    <w:uiPriority w:val="99"/>
    <w:locked/>
    <w:rsid w:val="00A46B15"/>
    <w:pPr>
      <w:tabs>
        <w:tab w:val="left" w:pos="2060"/>
      </w:tabs>
      <w:suppressAutoHyphens/>
      <w:snapToGrid w:val="0"/>
      <w:spacing w:before="222" w:after="222"/>
      <w:ind w:right="3168"/>
    </w:p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EB23A8"/>
    <w:rPr>
      <w:rFonts w:cs="Times New Roman"/>
      <w:sz w:val="20"/>
    </w:rPr>
  </w:style>
  <w:style w:type="paragraph" w:styleId="32">
    <w:name w:val="Body Text Indent 3"/>
    <w:basedOn w:val="a0"/>
    <w:link w:val="33"/>
    <w:uiPriority w:val="99"/>
    <w:locked/>
    <w:rsid w:val="00A46B15"/>
    <w:pPr>
      <w:suppressAutoHyphens/>
      <w:snapToGrid w:val="0"/>
      <w:ind w:firstLine="440"/>
      <w:jc w:val="both"/>
    </w:pPr>
    <w:rPr>
      <w:sz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locked/>
    <w:rsid w:val="00EB23A8"/>
    <w:rPr>
      <w:rFonts w:cs="Times New Roman"/>
      <w:sz w:val="16"/>
    </w:rPr>
  </w:style>
  <w:style w:type="character" w:customStyle="1" w:styleId="12">
    <w:name w:val="Заголовок №1_"/>
    <w:link w:val="110"/>
    <w:uiPriority w:val="99"/>
    <w:locked/>
    <w:rsid w:val="00A46B15"/>
    <w:rPr>
      <w:rFonts w:ascii="Arial" w:hAnsi="Arial"/>
      <w:b/>
      <w:sz w:val="55"/>
    </w:rPr>
  </w:style>
  <w:style w:type="paragraph" w:customStyle="1" w:styleId="110">
    <w:name w:val="Заголовок №11"/>
    <w:basedOn w:val="a0"/>
    <w:link w:val="12"/>
    <w:uiPriority w:val="99"/>
    <w:rsid w:val="00A46B15"/>
    <w:pPr>
      <w:spacing w:before="1140" w:after="60" w:line="240" w:lineRule="atLeast"/>
      <w:outlineLvl w:val="0"/>
    </w:pPr>
    <w:rPr>
      <w:rFonts w:ascii="Arial" w:hAnsi="Arial"/>
      <w:b/>
      <w:sz w:val="55"/>
    </w:rPr>
  </w:style>
  <w:style w:type="paragraph" w:customStyle="1" w:styleId="snip">
    <w:name w:val="snip"/>
    <w:basedOn w:val="a0"/>
    <w:uiPriority w:val="99"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locked/>
    <w:rsid w:val="000C3059"/>
    <w:pPr>
      <w:numPr>
        <w:numId w:val="1"/>
      </w:numPr>
      <w:tabs>
        <w:tab w:val="clear" w:pos="360"/>
        <w:tab w:val="num" w:pos="1492"/>
      </w:tabs>
    </w:pPr>
  </w:style>
  <w:style w:type="paragraph" w:styleId="5">
    <w:name w:val="List Bullet 5"/>
    <w:basedOn w:val="a0"/>
    <w:uiPriority w:val="99"/>
    <w:locked/>
    <w:rsid w:val="000C3059"/>
    <w:pPr>
      <w:numPr>
        <w:numId w:val="3"/>
      </w:numPr>
      <w:tabs>
        <w:tab w:val="num" w:pos="1492"/>
      </w:tabs>
      <w:ind w:left="1492"/>
    </w:pPr>
  </w:style>
  <w:style w:type="paragraph" w:styleId="3">
    <w:name w:val="List Bullet 3"/>
    <w:basedOn w:val="a0"/>
    <w:uiPriority w:val="99"/>
    <w:locked/>
    <w:rsid w:val="000C3059"/>
    <w:pPr>
      <w:numPr>
        <w:numId w:val="2"/>
      </w:numPr>
      <w:tabs>
        <w:tab w:val="num" w:pos="926"/>
      </w:tabs>
      <w:ind w:left="926"/>
    </w:pPr>
  </w:style>
  <w:style w:type="paragraph" w:customStyle="1" w:styleId="13">
    <w:name w:val="Стиль1"/>
    <w:basedOn w:val="3"/>
    <w:uiPriority w:val="99"/>
    <w:rsid w:val="000C3059"/>
    <w:rPr>
      <w:rFonts w:ascii="Arial" w:hAnsi="Arial" w:cs="Arial"/>
      <w:sz w:val="28"/>
      <w:szCs w:val="28"/>
    </w:rPr>
  </w:style>
  <w:style w:type="paragraph" w:customStyle="1" w:styleId="ConsPlusNormal">
    <w:name w:val="ConsPlusNormal"/>
    <w:uiPriority w:val="99"/>
    <w:rsid w:val="00822B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4">
    <w:name w:val="Абзац списка1"/>
    <w:basedOn w:val="a0"/>
    <w:uiPriority w:val="99"/>
    <w:rsid w:val="00822B0B"/>
    <w:pPr>
      <w:ind w:left="720"/>
      <w:contextualSpacing/>
    </w:pPr>
  </w:style>
  <w:style w:type="paragraph" w:customStyle="1" w:styleId="4">
    <w:name w:val="Уроень 4"/>
    <w:basedOn w:val="a0"/>
    <w:uiPriority w:val="99"/>
    <w:rsid w:val="004A77C8"/>
    <w:pPr>
      <w:widowControl w:val="0"/>
      <w:numPr>
        <w:ilvl w:val="4"/>
        <w:numId w:val="10"/>
      </w:numPr>
      <w:tabs>
        <w:tab w:val="num" w:pos="3600"/>
      </w:tabs>
      <w:autoSpaceDE w:val="0"/>
      <w:autoSpaceDN w:val="0"/>
      <w:adjustRightInd w:val="0"/>
      <w:ind w:left="0" w:firstLine="360"/>
      <w:jc w:val="both"/>
    </w:pPr>
    <w:rPr>
      <w:sz w:val="24"/>
      <w:szCs w:val="24"/>
    </w:rPr>
  </w:style>
  <w:style w:type="paragraph" w:customStyle="1" w:styleId="50">
    <w:name w:val="Уровень 5"/>
    <w:basedOn w:val="6"/>
    <w:uiPriority w:val="99"/>
    <w:rsid w:val="004A77C8"/>
    <w:pPr>
      <w:keepNext w:val="0"/>
      <w:widowControl w:val="0"/>
      <w:numPr>
        <w:ilvl w:val="5"/>
        <w:numId w:val="10"/>
      </w:numPr>
      <w:tabs>
        <w:tab w:val="clear" w:pos="6237"/>
      </w:tabs>
      <w:suppressAutoHyphens w:val="0"/>
      <w:autoSpaceDE w:val="0"/>
      <w:autoSpaceDN w:val="0"/>
      <w:adjustRightInd w:val="0"/>
      <w:ind w:firstLine="360"/>
    </w:pPr>
    <w:rPr>
      <w:bCs/>
      <w:sz w:val="24"/>
      <w:szCs w:val="22"/>
    </w:rPr>
  </w:style>
  <w:style w:type="paragraph" w:customStyle="1" w:styleId="1">
    <w:name w:val="Уровень 1 подзаголовок"/>
    <w:basedOn w:val="a0"/>
    <w:uiPriority w:val="99"/>
    <w:rsid w:val="004A77C8"/>
    <w:pPr>
      <w:widowControl w:val="0"/>
      <w:numPr>
        <w:numId w:val="10"/>
      </w:numPr>
      <w:autoSpaceDE w:val="0"/>
      <w:autoSpaceDN w:val="0"/>
      <w:adjustRightInd w:val="0"/>
      <w:spacing w:before="120" w:after="120"/>
      <w:jc w:val="center"/>
    </w:pPr>
    <w:rPr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30</Pages>
  <Words>6037</Words>
  <Characters>34414</Characters>
  <Application>Microsoft Office Word</Application>
  <DocSecurity>0</DocSecurity>
  <Lines>286</Lines>
  <Paragraphs>80</Paragraphs>
  <ScaleCrop>false</ScaleCrop>
  <Company/>
  <LinksUpToDate>false</LinksUpToDate>
  <CharactersWithSpaces>40371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89229260126@yandex.ru</cp:lastModifiedBy>
  <cp:revision>32</cp:revision>
  <dcterms:created xsi:type="dcterms:W3CDTF">2014-08-06T19:47:00Z</dcterms:created>
  <dcterms:modified xsi:type="dcterms:W3CDTF">2020-09-07T09:09:00Z</dcterms:modified>
</cp:coreProperties>
</file>