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E286" w14:textId="011E2A05" w:rsidR="00DA6F2E" w:rsidRPr="00DA6F2E" w:rsidRDefault="00DA6F2E" w:rsidP="00DA6F2E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</w:rPr>
      </w:pPr>
      <w:r w:rsidRPr="00DA6F2E">
        <w:rPr>
          <w:color w:val="000000"/>
        </w:rPr>
        <w:t xml:space="preserve">Приложение N </w:t>
      </w:r>
      <w:r w:rsidRPr="00DA6F2E">
        <w:rPr>
          <w:color w:val="000000"/>
        </w:rPr>
        <w:t>7</w:t>
      </w:r>
    </w:p>
    <w:p w14:paraId="564F1B53" w14:textId="77777777" w:rsidR="00DA6F2E" w:rsidRPr="00DA6F2E" w:rsidRDefault="00DA6F2E" w:rsidP="00DA6F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A6F2E">
        <w:rPr>
          <w:color w:val="000000"/>
        </w:rPr>
        <w:t>к Правилам противопожарного</w:t>
      </w:r>
    </w:p>
    <w:p w14:paraId="33D82787" w14:textId="7D3EC4E0" w:rsidR="00DA6F2E" w:rsidRPr="00DA6F2E" w:rsidRDefault="00DA6F2E" w:rsidP="00DA6F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A6F2E">
        <w:rPr>
          <w:color w:val="000000"/>
        </w:rPr>
        <w:t>режима в Российской Федерации</w:t>
      </w:r>
    </w:p>
    <w:p w14:paraId="6C13B504" w14:textId="4B14588F" w:rsidR="00DA6F2E" w:rsidRPr="00DA6F2E" w:rsidRDefault="00DA6F2E" w:rsidP="00DA6F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E4359C2" w14:textId="62DDA6AA" w:rsidR="00DA6F2E" w:rsidRPr="00DA6F2E" w:rsidRDefault="00DA6F2E" w:rsidP="00DA6F2E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A6F2E">
        <w:rPr>
          <w:b/>
          <w:bCs/>
          <w:color w:val="000000"/>
        </w:rPr>
        <w:t>НОРМЫ</w:t>
      </w:r>
      <w:r w:rsidRPr="00DA6F2E">
        <w:rPr>
          <w:b/>
          <w:bCs/>
          <w:color w:val="000000"/>
        </w:rPr>
        <w:t xml:space="preserve"> </w:t>
      </w:r>
      <w:r w:rsidRPr="00DA6F2E">
        <w:rPr>
          <w:b/>
          <w:bCs/>
          <w:color w:val="000000"/>
        </w:rPr>
        <w:br/>
      </w:r>
      <w:r w:rsidRPr="00DA6F2E">
        <w:rPr>
          <w:b/>
          <w:bCs/>
          <w:color w:val="000000"/>
        </w:rPr>
        <w:t>КОМПЛЕКТАЦИИ ПОЖАРНЫХ ЩИТОВ НЕМЕХАНИЗИРОВАННЫМ ИНСТРУМЕНТОМ</w:t>
      </w:r>
      <w:r w:rsidRPr="00DA6F2E">
        <w:rPr>
          <w:b/>
          <w:bCs/>
          <w:color w:val="000000"/>
        </w:rPr>
        <w:t xml:space="preserve"> </w:t>
      </w:r>
      <w:r w:rsidRPr="00DA6F2E">
        <w:rPr>
          <w:b/>
          <w:bCs/>
          <w:color w:val="000000"/>
        </w:rPr>
        <w:t>И</w:t>
      </w:r>
      <w:r w:rsidRPr="00DA6F2E">
        <w:rPr>
          <w:b/>
          <w:bCs/>
          <w:color w:val="000000"/>
        </w:rPr>
        <w:t xml:space="preserve"> </w:t>
      </w:r>
      <w:r w:rsidRPr="00DA6F2E">
        <w:rPr>
          <w:b/>
          <w:bCs/>
          <w:color w:val="000000"/>
        </w:rPr>
        <w:t>ИНВЕНТАРЕМ</w:t>
      </w:r>
    </w:p>
    <w:p w14:paraId="33BFA080" w14:textId="77777777" w:rsidR="00DA6F2E" w:rsidRDefault="00DA6F2E" w:rsidP="00DA6F2E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tbl>
      <w:tblPr>
        <w:tblStyle w:val="a3"/>
        <w:tblW w:w="9042" w:type="dxa"/>
        <w:tblLook w:val="04A0" w:firstRow="1" w:lastRow="0" w:firstColumn="1" w:lastColumn="0" w:noHBand="0" w:noVBand="1"/>
      </w:tblPr>
      <w:tblGrid>
        <w:gridCol w:w="522"/>
        <w:gridCol w:w="3779"/>
        <w:gridCol w:w="968"/>
        <w:gridCol w:w="963"/>
        <w:gridCol w:w="957"/>
        <w:gridCol w:w="940"/>
        <w:gridCol w:w="913"/>
      </w:tblGrid>
      <w:tr w:rsidR="00DA6F2E" w:rsidRPr="00DA6F2E" w14:paraId="65F4D8F8" w14:textId="77777777" w:rsidTr="00DA6F2E">
        <w:tc>
          <w:tcPr>
            <w:tcW w:w="0" w:type="auto"/>
            <w:gridSpan w:val="2"/>
            <w:vMerge w:val="restart"/>
            <w:hideMark/>
          </w:tcPr>
          <w:p w14:paraId="6DA0F8E3" w14:textId="77777777" w:rsidR="00DA6F2E" w:rsidRPr="00DA6F2E" w:rsidRDefault="00DA6F2E" w:rsidP="00DA6F2E">
            <w:pPr>
              <w:spacing w:before="21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0" w:type="auto"/>
            <w:gridSpan w:val="5"/>
            <w:hideMark/>
          </w:tcPr>
          <w:p w14:paraId="53790D02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Нормы комплектации в зависимости от типа пожарного щита и класса пожара</w:t>
            </w:r>
          </w:p>
        </w:tc>
      </w:tr>
      <w:tr w:rsidR="00DA6F2E" w:rsidRPr="00DA6F2E" w14:paraId="1E0E0F18" w14:textId="77777777" w:rsidTr="00DA6F2E">
        <w:tc>
          <w:tcPr>
            <w:tcW w:w="0" w:type="auto"/>
            <w:gridSpan w:val="2"/>
            <w:vMerge/>
            <w:hideMark/>
          </w:tcPr>
          <w:p w14:paraId="7D349ABA" w14:textId="77777777" w:rsidR="00DA6F2E" w:rsidRPr="00DA6F2E" w:rsidRDefault="00DA6F2E" w:rsidP="00DA6F2E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20BC57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ЩП-A</w:t>
            </w:r>
          </w:p>
          <w:p w14:paraId="10E64FA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класс A</w:t>
            </w:r>
          </w:p>
        </w:tc>
        <w:tc>
          <w:tcPr>
            <w:tcW w:w="0" w:type="auto"/>
            <w:hideMark/>
          </w:tcPr>
          <w:p w14:paraId="6E8B0279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ЩП-B</w:t>
            </w:r>
          </w:p>
          <w:p w14:paraId="65EAD45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класс B</w:t>
            </w:r>
          </w:p>
        </w:tc>
        <w:tc>
          <w:tcPr>
            <w:tcW w:w="0" w:type="auto"/>
            <w:hideMark/>
          </w:tcPr>
          <w:p w14:paraId="7CE1F016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ЩП-E</w:t>
            </w:r>
          </w:p>
          <w:p w14:paraId="02C48950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класс E</w:t>
            </w:r>
          </w:p>
        </w:tc>
        <w:tc>
          <w:tcPr>
            <w:tcW w:w="0" w:type="auto"/>
            <w:hideMark/>
          </w:tcPr>
          <w:p w14:paraId="48D4655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ЩП-СХ</w:t>
            </w:r>
          </w:p>
          <w:p w14:paraId="17411CBF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7F876D9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ЩПП</w:t>
            </w:r>
          </w:p>
          <w:p w14:paraId="51F423C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</w:tr>
      <w:tr w:rsidR="00DA6F2E" w:rsidRPr="00DA6F2E" w14:paraId="1DBCE6E7" w14:textId="77777777" w:rsidTr="00DA6F2E">
        <w:tc>
          <w:tcPr>
            <w:tcW w:w="0" w:type="auto"/>
            <w:hideMark/>
          </w:tcPr>
          <w:p w14:paraId="1C65D839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hideMark/>
          </w:tcPr>
          <w:p w14:paraId="0A24C7A5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Лом</w:t>
            </w:r>
          </w:p>
        </w:tc>
        <w:tc>
          <w:tcPr>
            <w:tcW w:w="0" w:type="auto"/>
            <w:hideMark/>
          </w:tcPr>
          <w:p w14:paraId="400BBC9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4FAB4E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6B81C4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7B5DF90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2807B7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</w:tr>
      <w:tr w:rsidR="00DA6F2E" w:rsidRPr="00DA6F2E" w14:paraId="1BE4358E" w14:textId="77777777" w:rsidTr="00DA6F2E">
        <w:tc>
          <w:tcPr>
            <w:tcW w:w="0" w:type="auto"/>
            <w:hideMark/>
          </w:tcPr>
          <w:p w14:paraId="72F2E336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hideMark/>
          </w:tcPr>
          <w:p w14:paraId="6B0390C4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Багор</w:t>
            </w:r>
          </w:p>
        </w:tc>
        <w:tc>
          <w:tcPr>
            <w:tcW w:w="0" w:type="auto"/>
            <w:hideMark/>
          </w:tcPr>
          <w:p w14:paraId="02D59CA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E85ADC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07F284BE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7DDB16D4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07D0D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</w:tr>
      <w:tr w:rsidR="00DA6F2E" w:rsidRPr="00DA6F2E" w14:paraId="2F6835C0" w14:textId="77777777" w:rsidTr="00DA6F2E">
        <w:tc>
          <w:tcPr>
            <w:tcW w:w="0" w:type="auto"/>
            <w:hideMark/>
          </w:tcPr>
          <w:p w14:paraId="1CE753D1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hideMark/>
          </w:tcPr>
          <w:p w14:paraId="71873A7C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Крюк с деревянной рукояткой</w:t>
            </w:r>
          </w:p>
        </w:tc>
        <w:tc>
          <w:tcPr>
            <w:tcW w:w="0" w:type="auto"/>
            <w:hideMark/>
          </w:tcPr>
          <w:p w14:paraId="6BDBA4C6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644D3856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0177378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9ADCCF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115E112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</w:tr>
      <w:tr w:rsidR="00DA6F2E" w:rsidRPr="00DA6F2E" w14:paraId="0F30938D" w14:textId="77777777" w:rsidTr="00DA6F2E">
        <w:tc>
          <w:tcPr>
            <w:tcW w:w="0" w:type="auto"/>
            <w:hideMark/>
          </w:tcPr>
          <w:p w14:paraId="4BE2C1CB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hideMark/>
          </w:tcPr>
          <w:p w14:paraId="553167AE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Ведро</w:t>
            </w:r>
          </w:p>
        </w:tc>
        <w:tc>
          <w:tcPr>
            <w:tcW w:w="0" w:type="auto"/>
            <w:hideMark/>
          </w:tcPr>
          <w:p w14:paraId="63635D5E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601D336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10A651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7CC95A3F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3982782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</w:tr>
      <w:tr w:rsidR="00DA6F2E" w:rsidRPr="00DA6F2E" w14:paraId="3ADEEA6C" w14:textId="77777777" w:rsidTr="00DA6F2E">
        <w:tc>
          <w:tcPr>
            <w:tcW w:w="0" w:type="auto"/>
            <w:hideMark/>
          </w:tcPr>
          <w:p w14:paraId="55993C39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hideMark/>
          </w:tcPr>
          <w:p w14:paraId="72A832CB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Комплект для резки электропроводов: ножницы, диэлектрические боты и коврик</w:t>
            </w:r>
          </w:p>
        </w:tc>
        <w:tc>
          <w:tcPr>
            <w:tcW w:w="0" w:type="auto"/>
            <w:hideMark/>
          </w:tcPr>
          <w:p w14:paraId="39B178A7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686E6F83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6FB8F46A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858211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0DDB8DE3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</w:tr>
      <w:tr w:rsidR="00DA6F2E" w:rsidRPr="00DA6F2E" w14:paraId="3AC84B66" w14:textId="77777777" w:rsidTr="00DA6F2E">
        <w:tc>
          <w:tcPr>
            <w:tcW w:w="0" w:type="auto"/>
            <w:hideMark/>
          </w:tcPr>
          <w:p w14:paraId="14D40A7A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hideMark/>
          </w:tcPr>
          <w:p w14:paraId="25A2AA9C" w14:textId="77777777" w:rsidR="00DA6F2E" w:rsidRPr="00DA6F2E" w:rsidRDefault="00DA6F2E" w:rsidP="00DA6F2E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Покрывало для изоляции очага возгорания</w:t>
            </w:r>
          </w:p>
        </w:tc>
        <w:tc>
          <w:tcPr>
            <w:tcW w:w="0" w:type="auto"/>
            <w:hideMark/>
          </w:tcPr>
          <w:p w14:paraId="6C77F6AA" w14:textId="77777777" w:rsidR="00DA6F2E" w:rsidRPr="00DA6F2E" w:rsidRDefault="00DA6F2E" w:rsidP="00DA6F2E">
            <w:pPr>
              <w:spacing w:before="21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3EC959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BF4341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841257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C08C05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</w:tr>
      <w:tr w:rsidR="00DA6F2E" w:rsidRPr="00DA6F2E" w14:paraId="78AD10E2" w14:textId="77777777" w:rsidTr="00DA6F2E">
        <w:tc>
          <w:tcPr>
            <w:tcW w:w="0" w:type="auto"/>
            <w:hideMark/>
          </w:tcPr>
          <w:p w14:paraId="310148A5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hideMark/>
          </w:tcPr>
          <w:p w14:paraId="194CAB73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Лопата штыковая</w:t>
            </w:r>
          </w:p>
        </w:tc>
        <w:tc>
          <w:tcPr>
            <w:tcW w:w="0" w:type="auto"/>
            <w:hideMark/>
          </w:tcPr>
          <w:p w14:paraId="2D5A1586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F878B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3CDA4E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1F8FAEB1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2D734C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</w:tr>
      <w:tr w:rsidR="00DA6F2E" w:rsidRPr="00DA6F2E" w14:paraId="13D39B31" w14:textId="77777777" w:rsidTr="00DA6F2E">
        <w:tc>
          <w:tcPr>
            <w:tcW w:w="0" w:type="auto"/>
            <w:hideMark/>
          </w:tcPr>
          <w:p w14:paraId="226DABFC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hideMark/>
          </w:tcPr>
          <w:p w14:paraId="646B9C04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Лопата совковая</w:t>
            </w:r>
          </w:p>
        </w:tc>
        <w:tc>
          <w:tcPr>
            <w:tcW w:w="0" w:type="auto"/>
            <w:hideMark/>
          </w:tcPr>
          <w:p w14:paraId="0F4D2B82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8ADCD7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46E9F0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89811E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2B2912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</w:tr>
      <w:tr w:rsidR="00DA6F2E" w:rsidRPr="00DA6F2E" w14:paraId="5CF47A8A" w14:textId="77777777" w:rsidTr="00DA6F2E">
        <w:tc>
          <w:tcPr>
            <w:tcW w:w="0" w:type="auto"/>
            <w:hideMark/>
          </w:tcPr>
          <w:p w14:paraId="37F55FD2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hideMark/>
          </w:tcPr>
          <w:p w14:paraId="5B69DDE5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Вилы</w:t>
            </w:r>
          </w:p>
        </w:tc>
        <w:tc>
          <w:tcPr>
            <w:tcW w:w="0" w:type="auto"/>
            <w:hideMark/>
          </w:tcPr>
          <w:p w14:paraId="07727588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4D13A5FE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05D3D4F9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2A9E03D0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05149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</w:tr>
      <w:tr w:rsidR="00DA6F2E" w:rsidRPr="00DA6F2E" w14:paraId="027D20E6" w14:textId="77777777" w:rsidTr="00DA6F2E">
        <w:tc>
          <w:tcPr>
            <w:tcW w:w="0" w:type="auto"/>
            <w:hideMark/>
          </w:tcPr>
          <w:p w14:paraId="2A0DE01E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hideMark/>
          </w:tcPr>
          <w:p w14:paraId="715BAC85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Тележка для перевозки оборудования</w:t>
            </w:r>
          </w:p>
        </w:tc>
        <w:tc>
          <w:tcPr>
            <w:tcW w:w="0" w:type="auto"/>
            <w:hideMark/>
          </w:tcPr>
          <w:p w14:paraId="64F67169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5D69B62A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B7E4E1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778774B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22967E6F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</w:tr>
      <w:tr w:rsidR="00DA6F2E" w:rsidRPr="00DA6F2E" w14:paraId="56C27EE1" w14:textId="77777777" w:rsidTr="00DA6F2E">
        <w:tc>
          <w:tcPr>
            <w:tcW w:w="0" w:type="auto"/>
            <w:hideMark/>
          </w:tcPr>
          <w:p w14:paraId="1563D05A" w14:textId="77777777" w:rsidR="00DA6F2E" w:rsidRPr="00DA6F2E" w:rsidRDefault="00DA6F2E" w:rsidP="00DA6F2E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hideMark/>
          </w:tcPr>
          <w:p w14:paraId="313CDA66" w14:textId="77777777" w:rsidR="00DA6F2E" w:rsidRPr="00DA6F2E" w:rsidRDefault="00DA6F2E" w:rsidP="00DA6F2E">
            <w:pPr>
              <w:spacing w:before="21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Емкость для хранения воды объемом:</w:t>
            </w:r>
          </w:p>
        </w:tc>
        <w:tc>
          <w:tcPr>
            <w:tcW w:w="0" w:type="auto"/>
            <w:hideMark/>
          </w:tcPr>
          <w:p w14:paraId="06935366" w14:textId="77777777" w:rsidR="00DA6F2E" w:rsidRPr="00DA6F2E" w:rsidRDefault="00DA6F2E" w:rsidP="00DA6F2E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F32973" w14:textId="77777777" w:rsidR="00DA6F2E" w:rsidRPr="00DA6F2E" w:rsidRDefault="00DA6F2E" w:rsidP="00DA6F2E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89FFDC" w14:textId="77777777" w:rsidR="00DA6F2E" w:rsidRPr="00DA6F2E" w:rsidRDefault="00DA6F2E" w:rsidP="00DA6F2E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298805" w14:textId="77777777" w:rsidR="00DA6F2E" w:rsidRPr="00DA6F2E" w:rsidRDefault="00DA6F2E" w:rsidP="00DA6F2E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53ED46" w14:textId="77777777" w:rsidR="00DA6F2E" w:rsidRPr="00DA6F2E" w:rsidRDefault="00DA6F2E" w:rsidP="00DA6F2E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</w:tr>
      <w:tr w:rsidR="00DA6F2E" w:rsidRPr="00DA6F2E" w14:paraId="7ECDA264" w14:textId="77777777" w:rsidTr="00DA6F2E">
        <w:tc>
          <w:tcPr>
            <w:tcW w:w="0" w:type="auto"/>
            <w:hideMark/>
          </w:tcPr>
          <w:p w14:paraId="7E8A5F84" w14:textId="77777777" w:rsidR="00DA6F2E" w:rsidRPr="00DA6F2E" w:rsidRDefault="00DA6F2E" w:rsidP="00DA6F2E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7F4CBB" w14:textId="77777777" w:rsidR="00DA6F2E" w:rsidRPr="00DA6F2E" w:rsidRDefault="00DA6F2E" w:rsidP="00DA6F2E">
            <w:pPr>
              <w:spacing w:before="21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0,2 куб. метра</w:t>
            </w:r>
          </w:p>
        </w:tc>
        <w:tc>
          <w:tcPr>
            <w:tcW w:w="0" w:type="auto"/>
            <w:hideMark/>
          </w:tcPr>
          <w:p w14:paraId="37AF6C7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E1C6F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739B87A3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0AF6D1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F96612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</w:tr>
      <w:tr w:rsidR="00DA6F2E" w:rsidRPr="00DA6F2E" w14:paraId="3C3C7FF3" w14:textId="77777777" w:rsidTr="00DA6F2E">
        <w:tc>
          <w:tcPr>
            <w:tcW w:w="0" w:type="auto"/>
            <w:hideMark/>
          </w:tcPr>
          <w:p w14:paraId="31DBDF13" w14:textId="77777777" w:rsidR="00DA6F2E" w:rsidRPr="00DA6F2E" w:rsidRDefault="00DA6F2E" w:rsidP="00DA6F2E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09A269" w14:textId="77777777" w:rsidR="00DA6F2E" w:rsidRPr="00DA6F2E" w:rsidRDefault="00DA6F2E" w:rsidP="00DA6F2E">
            <w:pPr>
              <w:spacing w:before="21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0,02 куб. метра</w:t>
            </w:r>
          </w:p>
        </w:tc>
        <w:tc>
          <w:tcPr>
            <w:tcW w:w="0" w:type="auto"/>
            <w:hideMark/>
          </w:tcPr>
          <w:p w14:paraId="1BA86D10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276CCD44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140B6400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1408139E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14E5500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</w:tr>
      <w:tr w:rsidR="00DA6F2E" w:rsidRPr="00DA6F2E" w14:paraId="705BBFC6" w14:textId="77777777" w:rsidTr="00DA6F2E">
        <w:tc>
          <w:tcPr>
            <w:tcW w:w="0" w:type="auto"/>
            <w:hideMark/>
          </w:tcPr>
          <w:p w14:paraId="780571D4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12.</w:t>
            </w:r>
          </w:p>
        </w:tc>
        <w:tc>
          <w:tcPr>
            <w:tcW w:w="0" w:type="auto"/>
            <w:hideMark/>
          </w:tcPr>
          <w:p w14:paraId="03ECC915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Ящик с песком 0,5 куб. метра</w:t>
            </w:r>
          </w:p>
        </w:tc>
        <w:tc>
          <w:tcPr>
            <w:tcW w:w="0" w:type="auto"/>
            <w:hideMark/>
          </w:tcPr>
          <w:p w14:paraId="2DEACFDF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24355C0E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1947D9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E6239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09F0A7A3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</w:tr>
      <w:tr w:rsidR="00DA6F2E" w:rsidRPr="00DA6F2E" w14:paraId="26460941" w14:textId="77777777" w:rsidTr="00DA6F2E">
        <w:tc>
          <w:tcPr>
            <w:tcW w:w="0" w:type="auto"/>
            <w:hideMark/>
          </w:tcPr>
          <w:p w14:paraId="0AD90B8A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13.</w:t>
            </w:r>
          </w:p>
        </w:tc>
        <w:tc>
          <w:tcPr>
            <w:tcW w:w="0" w:type="auto"/>
            <w:hideMark/>
          </w:tcPr>
          <w:p w14:paraId="439C634E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Насос ручной</w:t>
            </w:r>
          </w:p>
        </w:tc>
        <w:tc>
          <w:tcPr>
            <w:tcW w:w="0" w:type="auto"/>
            <w:hideMark/>
          </w:tcPr>
          <w:p w14:paraId="619A8DB0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013A776D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B0445F2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2DFC3B58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407D6986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</w:tr>
      <w:tr w:rsidR="00DA6F2E" w:rsidRPr="00DA6F2E" w14:paraId="7B1B48C3" w14:textId="77777777" w:rsidTr="00DA6F2E">
        <w:tc>
          <w:tcPr>
            <w:tcW w:w="0" w:type="auto"/>
            <w:hideMark/>
          </w:tcPr>
          <w:p w14:paraId="67DDD8B4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14.</w:t>
            </w:r>
          </w:p>
        </w:tc>
        <w:tc>
          <w:tcPr>
            <w:tcW w:w="0" w:type="auto"/>
            <w:hideMark/>
          </w:tcPr>
          <w:p w14:paraId="44CF6647" w14:textId="4AA8C632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 xml:space="preserve">Рукав Ду </w:t>
            </w: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18–20</w:t>
            </w: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 xml:space="preserve"> длиной 5 метров</w:t>
            </w:r>
          </w:p>
        </w:tc>
        <w:tc>
          <w:tcPr>
            <w:tcW w:w="0" w:type="auto"/>
            <w:hideMark/>
          </w:tcPr>
          <w:p w14:paraId="6393996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0717FB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0D3DE4F4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1A852B13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01D247DB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</w:tr>
      <w:tr w:rsidR="00DA6F2E" w:rsidRPr="00DA6F2E" w14:paraId="2E900F44" w14:textId="77777777" w:rsidTr="00DA6F2E">
        <w:tc>
          <w:tcPr>
            <w:tcW w:w="0" w:type="auto"/>
            <w:hideMark/>
          </w:tcPr>
          <w:p w14:paraId="60C3677D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15.</w:t>
            </w:r>
          </w:p>
        </w:tc>
        <w:tc>
          <w:tcPr>
            <w:tcW w:w="0" w:type="auto"/>
            <w:hideMark/>
          </w:tcPr>
          <w:p w14:paraId="4366008D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Защитный экран 1,4 x 2 метра</w:t>
            </w:r>
          </w:p>
        </w:tc>
        <w:tc>
          <w:tcPr>
            <w:tcW w:w="0" w:type="auto"/>
            <w:hideMark/>
          </w:tcPr>
          <w:p w14:paraId="3B2FE868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7F3A6B0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194E7DAA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7337A06C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8123BE2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6</w:t>
            </w:r>
          </w:p>
        </w:tc>
      </w:tr>
      <w:tr w:rsidR="00DA6F2E" w:rsidRPr="00DA6F2E" w14:paraId="7DABF1E0" w14:textId="77777777" w:rsidTr="00DA6F2E">
        <w:tc>
          <w:tcPr>
            <w:tcW w:w="0" w:type="auto"/>
            <w:hideMark/>
          </w:tcPr>
          <w:p w14:paraId="67A66616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16.</w:t>
            </w:r>
          </w:p>
        </w:tc>
        <w:tc>
          <w:tcPr>
            <w:tcW w:w="0" w:type="auto"/>
            <w:hideMark/>
          </w:tcPr>
          <w:p w14:paraId="75A757A5" w14:textId="77777777" w:rsidR="00DA6F2E" w:rsidRPr="00DA6F2E" w:rsidRDefault="00DA6F2E" w:rsidP="00DA6F2E">
            <w:pPr>
              <w:spacing w:before="21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Стойки для подвески экранов</w:t>
            </w:r>
          </w:p>
        </w:tc>
        <w:tc>
          <w:tcPr>
            <w:tcW w:w="0" w:type="auto"/>
            <w:hideMark/>
          </w:tcPr>
          <w:p w14:paraId="2FDA463C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63C537D9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1FFC67AF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312274F9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hideMark/>
          </w:tcPr>
          <w:p w14:paraId="11EE4A7A" w14:textId="77777777" w:rsidR="00DA6F2E" w:rsidRPr="00DA6F2E" w:rsidRDefault="00DA6F2E" w:rsidP="00DA6F2E">
            <w:pPr>
              <w:spacing w:before="21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DA6F2E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6</w:t>
            </w:r>
          </w:p>
        </w:tc>
      </w:tr>
    </w:tbl>
    <w:p w14:paraId="597A0CAB" w14:textId="77777777" w:rsidR="00DA6F2E" w:rsidRDefault="00DA6F2E" w:rsidP="00DA6F2E">
      <w:pPr>
        <w:ind w:left="0" w:right="0"/>
      </w:pPr>
    </w:p>
    <w:sectPr w:rsidR="00DA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67"/>
    <w:rsid w:val="004C696A"/>
    <w:rsid w:val="00D47567"/>
    <w:rsid w:val="00D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40DC"/>
  <w15:chartTrackingRefBased/>
  <w15:docId w15:val="{16DCF864-8424-4AD5-95CD-57199131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  <w:ind w:left="680" w:right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DA6F2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ligncenter">
    <w:name w:val="align_center"/>
    <w:basedOn w:val="a"/>
    <w:rsid w:val="00DA6F2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DA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Веретенникова</dc:creator>
  <cp:keywords/>
  <dc:description/>
  <cp:lastModifiedBy>Анастасия Веретенникова</cp:lastModifiedBy>
  <cp:revision>2</cp:revision>
  <cp:lastPrinted>2023-03-06T13:37:00Z</cp:lastPrinted>
  <dcterms:created xsi:type="dcterms:W3CDTF">2023-03-06T13:31:00Z</dcterms:created>
  <dcterms:modified xsi:type="dcterms:W3CDTF">2023-03-06T13:55:00Z</dcterms:modified>
</cp:coreProperties>
</file>